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6D" w:rsidRDefault="00B8526D" w:rsidP="006B3223">
      <w:pPr>
        <w:pStyle w:val="BulletHeading"/>
      </w:pPr>
    </w:p>
    <w:p w:rsidR="00B8526D" w:rsidRDefault="00B8526D">
      <w:pPr>
        <w:jc w:val="right"/>
        <w:rPr>
          <w:sz w:val="32"/>
          <w:szCs w:val="32"/>
        </w:rPr>
      </w:pPr>
    </w:p>
    <w:p w:rsidR="00B8526D" w:rsidRDefault="00B8526D">
      <w:pPr>
        <w:jc w:val="right"/>
        <w:rPr>
          <w:sz w:val="32"/>
          <w:szCs w:val="32"/>
        </w:rPr>
      </w:pPr>
    </w:p>
    <w:p w:rsidR="00376793" w:rsidRDefault="00376793">
      <w:pPr>
        <w:jc w:val="right"/>
        <w:rPr>
          <w:sz w:val="32"/>
          <w:szCs w:val="32"/>
        </w:rPr>
      </w:pPr>
    </w:p>
    <w:p w:rsidR="00376793" w:rsidRDefault="00376793">
      <w:pPr>
        <w:jc w:val="right"/>
        <w:rPr>
          <w:sz w:val="32"/>
          <w:szCs w:val="32"/>
        </w:rPr>
      </w:pPr>
    </w:p>
    <w:p w:rsidR="00B8526D" w:rsidRPr="00B02237" w:rsidRDefault="00D93385">
      <w:pPr>
        <w:jc w:val="right"/>
        <w:rPr>
          <w:sz w:val="32"/>
          <w:szCs w:val="32"/>
        </w:rPr>
      </w:pPr>
      <w:r>
        <w:rPr>
          <w:noProof/>
          <w:lang w:eastAsia="zh-CN"/>
        </w:rPr>
        <mc:AlternateContent>
          <mc:Choice Requires="wpg">
            <w:drawing>
              <wp:anchor distT="0" distB="0" distL="114300" distR="114300" simplePos="0" relativeHeight="251656704" behindDoc="1" locked="0" layoutInCell="0" allowOverlap="1">
                <wp:simplePos x="0" y="0"/>
                <wp:positionH relativeFrom="page">
                  <wp:align>center</wp:align>
                </wp:positionH>
                <wp:positionV relativeFrom="page">
                  <wp:align>center</wp:align>
                </wp:positionV>
                <wp:extent cx="7696200" cy="9982200"/>
                <wp:effectExtent l="38100" t="38100" r="38100" b="38100"/>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9982200"/>
                          <a:chOff x="0" y="0"/>
                          <a:chExt cx="12240" cy="15840"/>
                        </a:xfrm>
                      </wpg:grpSpPr>
                      <wps:wsp>
                        <wps:cNvPr id="3"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06pt;height:786pt;z-index:-25165977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sfcMA&#10;AADaAAAADwAAAGRycy9kb3ducmV2LnhtbESPT2vCQBTE74V+h+UVeqsbrYpGV7GlgniKfy7eHtln&#10;Et19G7Jbk377riB4HGbmN8x82VkjbtT4yrGCfi8BQZw7XXGh4HhYf0xA+ICs0TgmBX/kYbl4fZlj&#10;ql3LO7rtQyEihH2KCsoQ6lRKn5dk0fdcTRy9s2sshiibQuoG2wi3Rg6SZCwtVhwXSqzpu6T8uv+1&#10;Ck7T8ebLnkw2umyH7eTHZcaYTKn3t241AxGoC8/wo73RCj7hfiXe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sfcMAAADaAAAADwAAAAAAAAAAAAAAAACYAgAAZHJzL2Rv&#10;d25yZXYueG1sUEsFBgAAAAAEAAQA9QAAAIgDA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Tr="00F71E36">
        <w:trPr>
          <w:trHeight w:val="814"/>
        </w:trPr>
        <w:tc>
          <w:tcPr>
            <w:tcW w:w="8856" w:type="dxa"/>
          </w:tcPr>
          <w:p w:rsidR="00B8526D" w:rsidRPr="006C1734" w:rsidRDefault="00B8526D" w:rsidP="00F71E36">
            <w:pPr>
              <w:pStyle w:val="foo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B8526D" w:rsidRPr="00B02237" w:rsidRDefault="00B8526D" w:rsidP="00F71E36">
            <w:pPr>
              <w:pStyle w:val="NoSpacing"/>
              <w:jc w:val="center"/>
              <w:rPr>
                <w:color w:val="000000"/>
                <w:sz w:val="32"/>
                <w:szCs w:val="32"/>
              </w:rPr>
            </w:pPr>
          </w:p>
        </w:tc>
      </w:tr>
    </w:tbl>
    <w:p w:rsidR="00376793" w:rsidRPr="00376793" w:rsidRDefault="00D93385" w:rsidP="00E40BDA">
      <w:pPr>
        <w:pStyle w:val="header"/>
        <w:jc w:val="center"/>
        <w:rPr>
          <w:b/>
          <w:sz w:val="112"/>
          <w:szCs w:val="112"/>
        </w:rPr>
      </w:pPr>
      <w:r>
        <w:rPr>
          <w:b/>
          <w:noProof/>
          <w:sz w:val="112"/>
          <w:szCs w:val="112"/>
          <w:lang w:eastAsia="zh-CN"/>
        </w:rPr>
        <mc:AlternateContent>
          <mc:Choice Requires="wps">
            <w:drawing>
              <wp:anchor distT="0" distB="0" distL="114300" distR="114300" simplePos="0" relativeHeight="251657728" behindDoc="0" locked="0" layoutInCell="0" allowOverlap="1">
                <wp:simplePos x="0" y="0"/>
                <wp:positionH relativeFrom="page">
                  <wp:posOffset>390525</wp:posOffset>
                </wp:positionH>
                <wp:positionV relativeFrom="page">
                  <wp:posOffset>5041900</wp:posOffset>
                </wp:positionV>
                <wp:extent cx="6987540" cy="1522730"/>
                <wp:effectExtent l="0" t="3175" r="7620" b="762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C26AB4" w:rsidTr="00F71E36">
                              <w:trPr>
                                <w:trHeight w:val="2426"/>
                              </w:trPr>
                              <w:tc>
                                <w:tcPr>
                                  <w:tcW w:w="1000" w:type="pct"/>
                                  <w:shd w:val="clear" w:color="auto" w:fill="000000"/>
                                  <w:vAlign w:val="center"/>
                                </w:tcPr>
                                <w:p w:rsidR="00C26AB4" w:rsidRDefault="001A4F72" w:rsidP="004B0016">
                                  <w:pPr>
                                    <w:pStyle w:val="NoSpacing"/>
                                    <w:rPr>
                                      <w:smallCaps/>
                                      <w:sz w:val="40"/>
                                      <w:szCs w:val="40"/>
                                    </w:rPr>
                                  </w:pPr>
                                  <w:r>
                                    <w:rPr>
                                      <w:smallCaps/>
                                      <w:sz w:val="40"/>
                                      <w:szCs w:val="40"/>
                                    </w:rPr>
                                    <w:t>Isomo rya Gatanu</w:t>
                                  </w:r>
                                </w:p>
                              </w:tc>
                              <w:tc>
                                <w:tcPr>
                                  <w:tcW w:w="4000" w:type="pct"/>
                                  <w:shd w:val="clear" w:color="auto" w:fill="auto"/>
                                  <w:vAlign w:val="center"/>
                                </w:tcPr>
                                <w:p w:rsidR="00C26AB4" w:rsidRPr="00B05F39" w:rsidRDefault="001A4F72" w:rsidP="00B05F39">
                                  <w:pPr>
                                    <w:pStyle w:val="NoSpacing"/>
                                    <w:rPr>
                                      <w:rFonts w:ascii="Times New Roman" w:hAnsi="Times New Roman" w:cs="Times New Roman"/>
                                      <w:b/>
                                      <w:smallCaps/>
                                      <w:color w:val="FFFFFF"/>
                                      <w:sz w:val="48"/>
                                      <w:szCs w:val="48"/>
                                    </w:rPr>
                                  </w:pPr>
                                  <w:r w:rsidRPr="00B05F39">
                                    <w:rPr>
                                      <w:rFonts w:ascii="Times New Roman" w:hAnsi="Times New Roman" w:cs="Times New Roman"/>
                                      <w:b/>
                                      <w:smallCaps/>
                                      <w:color w:val="FFFFFF"/>
                                      <w:sz w:val="48"/>
                                      <w:szCs w:val="48"/>
                                    </w:rPr>
                                    <w:t>Guseseng</w:t>
                                  </w:r>
                                  <w:r w:rsidR="00B05F39" w:rsidRPr="00B05F39">
                                    <w:rPr>
                                      <w:rFonts w:ascii="Times New Roman" w:hAnsi="Times New Roman" w:cs="Times New Roman"/>
                                      <w:b/>
                                      <w:smallCaps/>
                                      <w:color w:val="FFFFFF"/>
                                      <w:sz w:val="48"/>
                                      <w:szCs w:val="48"/>
                                    </w:rPr>
                                    <w:t>u</w:t>
                                  </w:r>
                                  <w:r w:rsidRPr="00B05F39">
                                    <w:rPr>
                                      <w:rFonts w:ascii="Times New Roman" w:hAnsi="Times New Roman" w:cs="Times New Roman"/>
                                      <w:b/>
                                      <w:smallCaps/>
                                      <w:color w:val="FFFFFF"/>
                                      <w:sz w:val="48"/>
                                      <w:szCs w:val="48"/>
                                    </w:rPr>
                                    <w:t>ra Ubuhanuzi Dushingiye Ku Mateka</w:t>
                                  </w:r>
                                </w:p>
                              </w:tc>
                            </w:tr>
                          </w:tbl>
                          <w:p w:rsidR="00C26AB4" w:rsidRDefault="00C26AB4">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left:0;text-align:left;margin-left:30.75pt;margin-top:397pt;width:550.2pt;height:119.9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C26AB4" w:rsidTr="00F71E36">
                        <w:trPr>
                          <w:trHeight w:val="2426"/>
                        </w:trPr>
                        <w:tc>
                          <w:tcPr>
                            <w:tcW w:w="1000" w:type="pct"/>
                            <w:shd w:val="clear" w:color="auto" w:fill="000000"/>
                            <w:vAlign w:val="center"/>
                          </w:tcPr>
                          <w:p w:rsidR="00C26AB4" w:rsidRDefault="001A4F72" w:rsidP="004B0016">
                            <w:pPr>
                              <w:pStyle w:val="NoSpacing"/>
                              <w:rPr>
                                <w:smallCaps/>
                                <w:sz w:val="40"/>
                                <w:szCs w:val="40"/>
                              </w:rPr>
                            </w:pPr>
                            <w:r>
                              <w:rPr>
                                <w:smallCaps/>
                                <w:sz w:val="40"/>
                                <w:szCs w:val="40"/>
                              </w:rPr>
                              <w:t>Isomo rya Gatanu</w:t>
                            </w:r>
                          </w:p>
                        </w:tc>
                        <w:tc>
                          <w:tcPr>
                            <w:tcW w:w="4000" w:type="pct"/>
                            <w:shd w:val="clear" w:color="auto" w:fill="auto"/>
                            <w:vAlign w:val="center"/>
                          </w:tcPr>
                          <w:p w:rsidR="00C26AB4" w:rsidRPr="00B05F39" w:rsidRDefault="001A4F72" w:rsidP="00B05F39">
                            <w:pPr>
                              <w:pStyle w:val="NoSpacing"/>
                              <w:rPr>
                                <w:rFonts w:ascii="Times New Roman" w:hAnsi="Times New Roman" w:cs="Times New Roman"/>
                                <w:b/>
                                <w:smallCaps/>
                                <w:color w:val="FFFFFF"/>
                                <w:sz w:val="48"/>
                                <w:szCs w:val="48"/>
                              </w:rPr>
                            </w:pPr>
                            <w:r w:rsidRPr="00B05F39">
                              <w:rPr>
                                <w:rFonts w:ascii="Times New Roman" w:hAnsi="Times New Roman" w:cs="Times New Roman"/>
                                <w:b/>
                                <w:smallCaps/>
                                <w:color w:val="FFFFFF"/>
                                <w:sz w:val="48"/>
                                <w:szCs w:val="48"/>
                              </w:rPr>
                              <w:t>Guseseng</w:t>
                            </w:r>
                            <w:r w:rsidR="00B05F39" w:rsidRPr="00B05F39">
                              <w:rPr>
                                <w:rFonts w:ascii="Times New Roman" w:hAnsi="Times New Roman" w:cs="Times New Roman"/>
                                <w:b/>
                                <w:smallCaps/>
                                <w:color w:val="FFFFFF"/>
                                <w:sz w:val="48"/>
                                <w:szCs w:val="48"/>
                              </w:rPr>
                              <w:t>u</w:t>
                            </w:r>
                            <w:r w:rsidRPr="00B05F39">
                              <w:rPr>
                                <w:rFonts w:ascii="Times New Roman" w:hAnsi="Times New Roman" w:cs="Times New Roman"/>
                                <w:b/>
                                <w:smallCaps/>
                                <w:color w:val="FFFFFF"/>
                                <w:sz w:val="48"/>
                                <w:szCs w:val="48"/>
                              </w:rPr>
                              <w:t>ra Ubuhanuzi Dushingiye Ku Mateka</w:t>
                            </w:r>
                          </w:p>
                        </w:tc>
                      </w:tr>
                    </w:tbl>
                    <w:p w:rsidR="00C26AB4" w:rsidRDefault="00C26AB4">
                      <w:pPr>
                        <w:pStyle w:val="NoSpacing"/>
                        <w:spacing w:line="14" w:lineRule="exact"/>
                      </w:pPr>
                    </w:p>
                  </w:txbxContent>
                </v:textbox>
                <w10:wrap anchorx="page" anchory="page"/>
              </v:rect>
            </w:pict>
          </mc:Fallback>
        </mc:AlternateContent>
      </w:r>
      <w:r w:rsidR="001A4F72">
        <w:rPr>
          <w:b/>
          <w:sz w:val="112"/>
          <w:szCs w:val="112"/>
        </w:rPr>
        <w:t>Yaduhaye Abahanuzi</w:t>
      </w:r>
    </w:p>
    <w:p w:rsidR="00084090" w:rsidRDefault="00D93385" w:rsidP="00E40BDA">
      <w:pPr>
        <w:pStyle w:val="header"/>
        <w:jc w:val="center"/>
      </w:pPr>
      <w:r>
        <w:rPr>
          <w:b/>
          <w:noProof/>
          <w:sz w:val="96"/>
          <w:szCs w:val="96"/>
          <w:lang w:eastAsia="zh-CN"/>
        </w:rPr>
        <w:drawing>
          <wp:anchor distT="0" distB="0" distL="114300" distR="114300" simplePos="0" relativeHeight="251658752" behindDoc="0" locked="0" layoutInCell="1" allowOverlap="1">
            <wp:simplePos x="0" y="0"/>
            <wp:positionH relativeFrom="column">
              <wp:posOffset>1000125</wp:posOffset>
            </wp:positionH>
            <wp:positionV relativeFrom="paragraph">
              <wp:posOffset>3108325</wp:posOffset>
            </wp:positionV>
            <wp:extent cx="3507740" cy="1857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26D">
        <w:rPr>
          <w:b/>
          <w:sz w:val="56"/>
        </w:rPr>
        <w:br w:type="page"/>
      </w:r>
      <w:bookmarkStart w:id="0" w:name="_GoBack"/>
      <w:bookmarkEnd w:id="0"/>
    </w:p>
    <w:p w:rsidR="00B05F39" w:rsidRPr="00B05F39" w:rsidRDefault="00B05F39" w:rsidP="00B05F39">
      <w:pPr>
        <w:tabs>
          <w:tab w:val="center" w:pos="4320"/>
          <w:tab w:val="right" w:pos="8640"/>
        </w:tabs>
        <w:rPr>
          <w:color w:val="auto"/>
        </w:rPr>
      </w:pPr>
      <w:r w:rsidRPr="00B05F39">
        <w:rPr>
          <w:color w:val="auto"/>
        </w:rPr>
        <w:t>© 2012 by Third Millennium Ministries</w:t>
      </w:r>
    </w:p>
    <w:p w:rsidR="00B05F39" w:rsidRPr="00B05F39" w:rsidRDefault="00B05F39" w:rsidP="00B05F39">
      <w:pPr>
        <w:spacing w:before="100" w:after="100"/>
      </w:pPr>
      <w:r w:rsidRPr="00B05F39">
        <w:t xml:space="preserve">Amabwiriza </w:t>
      </w:r>
      <w:r w:rsidR="00C47ED8" w:rsidRPr="00B05F39">
        <w:t xml:space="preserve">yose </w:t>
      </w:r>
      <w:r w:rsidR="00C47ED8">
        <w:t xml:space="preserve"> agomba</w:t>
      </w:r>
      <w:r w:rsidRPr="00B05F39">
        <w:t xml:space="preserve"> kubahirizwa.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B05F39" w:rsidRPr="00B05F39" w:rsidRDefault="00B05F39" w:rsidP="00B05F39">
      <w:pPr>
        <w:spacing w:before="100" w:after="100"/>
      </w:pPr>
    </w:p>
    <w:p w:rsidR="00B05F39" w:rsidRPr="00B05F39" w:rsidRDefault="00B05F39" w:rsidP="00B05F39">
      <w:pPr>
        <w:spacing w:before="100" w:after="100"/>
        <w:rPr>
          <w:b/>
        </w:rPr>
      </w:pPr>
    </w:p>
    <w:p w:rsidR="00B05F39" w:rsidRPr="00B05F39" w:rsidRDefault="00B05F39" w:rsidP="00B05F39">
      <w:pPr>
        <w:spacing w:before="100" w:after="100"/>
        <w:rPr>
          <w:b/>
        </w:rPr>
      </w:pPr>
    </w:p>
    <w:p w:rsidR="00B05F39" w:rsidRPr="00B05F39" w:rsidRDefault="00B05F39" w:rsidP="00B05F39">
      <w:pPr>
        <w:pBdr>
          <w:top w:val="single" w:sz="4" w:space="1"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sidRPr="00B05F39">
        <w:rPr>
          <w:b/>
          <w:smallCaps/>
          <w:color w:val="943634"/>
          <w:sz w:val="28"/>
          <w:szCs w:val="28"/>
        </w:rPr>
        <w:t xml:space="preserve">                   IBYEREKEYE Third Millennium Ministries</w:t>
      </w:r>
    </w:p>
    <w:p w:rsidR="00B05F39" w:rsidRPr="00B05F39" w:rsidRDefault="00B05F39" w:rsidP="00B05F39">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rsidRPr="00B05F39">
        <w:t xml:space="preserve">Watangiye 1997, Third Millennium Ministries ni umuryango wa Gikristo udaharanira inyungu wita ku gutanga </w:t>
      </w:r>
      <w:r w:rsidRPr="00B05F39">
        <w:rPr>
          <w:b/>
        </w:rPr>
        <w:t>Inyigisho za Bibiliya ku Isi kandi ku Buntu.</w:t>
      </w:r>
      <w:r w:rsidRPr="00B05F39">
        <w:t xml:space="preserve"> Mu gusubiza iki cyifuzo kinini mu rwego rw’ isi, </w:t>
      </w:r>
      <w:r w:rsidR="00C47ED8">
        <w:t xml:space="preserve">inyigisho z’ubuyobozi bwa </w:t>
      </w:r>
      <w:r w:rsidRPr="00B05F39">
        <w:t>gikristo bushingiye kuri Bibiliya,  turubaka imfashanyigisho zoroshye,inkunga, Gahunda y’ inyigisho mu mashusho zikoreshwa mu manama ziri mu ndimi eshanu  (Icyongereza, Ikiyapani, Ikirusiya, Igishinwa cy’Abamadarini n’ Icyarabu)  kandi zikwirakwizwa ku buntu ku bazikeneye cyane cyane abayobozi b’ amatorero badashobora kubona  cyangwa  bagize amahirwe yo  kwiga mu buryo busanzwe. Amasomo yose yanditswe, ateguwe kandi asohoka ari kumwe, yanditswe mu buryo busa kandi bwemejwe n’ Umuyoboro w’Amateka (History Channel)</w:t>
      </w:r>
      <w:r w:rsidRPr="00B05F39">
        <w:rPr>
          <w:vertAlign w:val="superscript"/>
        </w:rPr>
        <w:t>©</w:t>
      </w:r>
      <w:r w:rsidRPr="00B05F39">
        <w:t xml:space="preserve"> Ubu buryo ntagereranwa kandi budahenze bwo kwigisha abayobozi b’Itorero bwagaragaye ko ari ingenzi mu isi yose. Twahawe igihembo cyitiriwe Telly (Telly Awards)</w:t>
      </w:r>
      <w:r w:rsidR="00C47ED8">
        <w:t xml:space="preserve"> </w:t>
      </w:r>
      <w:r w:rsidRPr="00B05F39">
        <w:t xml:space="preserve"> kubera gusohora amavidewo yigisha kandi agaragara. Izi gahunda z’ amasomo zigishwa </w:t>
      </w:r>
      <w:r w:rsidR="00C47ED8" w:rsidRPr="00B05F39">
        <w:t>mu bihugu</w:t>
      </w:r>
      <w:r w:rsidRPr="00B05F39">
        <w:t xml:space="preserve"> birenze 150.  Inyigisho za Third Millennium ziboneka mu buryo bwa DVD, inyandiko, urubuga nkoranyambaga, Ibiganiro bya Televiziyo binyuze ku cyogajuru (satellite) no mu biganiro binyuzwa kuri Radiyo na Televisiyo.</w:t>
      </w:r>
    </w:p>
    <w:p w:rsidR="00B05F39" w:rsidRPr="00B05F39" w:rsidRDefault="00B05F39" w:rsidP="00B05F39">
      <w:pPr>
        <w:pBdr>
          <w:top w:val="single" w:sz="4" w:space="1" w:color="auto"/>
          <w:left w:val="single" w:sz="4" w:space="4" w:color="auto"/>
          <w:bottom w:val="single" w:sz="4" w:space="1" w:color="auto"/>
          <w:right w:val="single" w:sz="4" w:space="4" w:color="auto"/>
        </w:pBdr>
        <w:shd w:val="clear" w:color="auto" w:fill="F8F8F8"/>
        <w:spacing w:before="120"/>
        <w:ind w:left="270" w:right="270"/>
      </w:pPr>
      <w:r w:rsidRPr="00B05F39">
        <w:t>Ukeneye ibindi bisobanuro byerekeranye n’ umurimo wacu n’ uko nawe wabigiramo uruhare, wasura urubuga rwacu http: // thirdmill.org.</w:t>
      </w:r>
    </w:p>
    <w:p w:rsidR="00EE3E21" w:rsidRDefault="00EE3E21" w:rsidP="00230C58">
      <w:pPr>
        <w:jc w:val="center"/>
      </w:pPr>
    </w:p>
    <w:p w:rsidR="00485E8D" w:rsidRDefault="00485E8D"/>
    <w:p w:rsidR="003D7144" w:rsidRDefault="003D7144"/>
    <w:p w:rsidR="00C84F85" w:rsidRDefault="00C84F85" w:rsidP="00450A27">
      <w:pPr>
        <w:ind w:left="-540"/>
        <w:sectPr w:rsidR="00C84F85" w:rsidSect="00B8526D">
          <w:footerReference w:type="default" r:id="rId10"/>
          <w:footerReference w:type="first" r:id="rId11"/>
          <w:type w:val="continuous"/>
          <w:pgSz w:w="12240" w:h="15840"/>
          <w:pgMar w:top="1440" w:right="1800" w:bottom="1440" w:left="1800" w:header="720" w:footer="368" w:gutter="0"/>
          <w:pgNumType w:start="0"/>
          <w:cols w:space="720"/>
          <w:titlePg/>
          <w:docGrid w:linePitch="326"/>
        </w:sectPr>
      </w:pPr>
    </w:p>
    <w:p w:rsidR="00450A27" w:rsidRPr="00F9064F" w:rsidRDefault="001A4F72" w:rsidP="00450A27">
      <w:pPr>
        <w:ind w:left="-540"/>
        <w:rPr>
          <w:b/>
          <w:color w:val="943634"/>
          <w:sz w:val="40"/>
        </w:rPr>
      </w:pPr>
      <w:r>
        <w:rPr>
          <w:b/>
          <w:color w:val="943634"/>
          <w:sz w:val="40"/>
        </w:rPr>
        <w:lastRenderedPageBreak/>
        <w:t>Ibirimo</w:t>
      </w:r>
    </w:p>
    <w:p w:rsidR="00450A27" w:rsidRPr="001F2D69" w:rsidRDefault="00450A27" w:rsidP="00C30601">
      <w:pPr>
        <w:pStyle w:val="ListParagraph"/>
        <w:numPr>
          <w:ilvl w:val="0"/>
          <w:numId w:val="16"/>
        </w:numPr>
        <w:tabs>
          <w:tab w:val="left" w:pos="540"/>
          <w:tab w:val="left" w:pos="576"/>
          <w:tab w:val="left" w:leader="dot" w:pos="7920"/>
        </w:tabs>
        <w:spacing w:before="120" w:line="120" w:lineRule="auto"/>
        <w:contextualSpacing w:val="0"/>
        <w:outlineLvl w:val="0"/>
        <w:rPr>
          <w:b/>
          <w:color w:val="auto"/>
        </w:rPr>
      </w:pPr>
      <w:r w:rsidRPr="001F2D69">
        <w:rPr>
          <w:b/>
          <w:color w:val="943634"/>
        </w:rPr>
        <w:t>Int</w:t>
      </w:r>
      <w:r w:rsidR="001A4F72">
        <w:rPr>
          <w:b/>
          <w:color w:val="943634"/>
        </w:rPr>
        <w:t>angiriro</w:t>
      </w:r>
      <w:r w:rsidRPr="001F2D69">
        <w:rPr>
          <w:b/>
          <w:color w:val="auto"/>
        </w:rPr>
        <w:tab/>
      </w:r>
      <w:r w:rsidR="009B575F">
        <w:rPr>
          <w:b/>
          <w:color w:val="943634"/>
        </w:rPr>
        <w:t>1</w:t>
      </w:r>
    </w:p>
    <w:p w:rsidR="00450A27" w:rsidRPr="001F2D69" w:rsidRDefault="001A4F72" w:rsidP="001F2D69">
      <w:pPr>
        <w:pStyle w:val="ListParagraph"/>
        <w:numPr>
          <w:ilvl w:val="0"/>
          <w:numId w:val="16"/>
        </w:numPr>
        <w:tabs>
          <w:tab w:val="left" w:pos="540"/>
          <w:tab w:val="left" w:pos="576"/>
          <w:tab w:val="left" w:leader="dot" w:pos="7920"/>
        </w:tabs>
        <w:spacing w:before="120"/>
        <w:contextualSpacing w:val="0"/>
        <w:outlineLvl w:val="0"/>
        <w:rPr>
          <w:b/>
          <w:color w:val="943634"/>
        </w:rPr>
      </w:pPr>
      <w:r>
        <w:rPr>
          <w:b/>
          <w:color w:val="943634"/>
        </w:rPr>
        <w:t>Ubwami bwa Mbere</w:t>
      </w:r>
      <w:r w:rsidR="00450A27" w:rsidRPr="001F2D69">
        <w:rPr>
          <w:b/>
        </w:rPr>
        <w:tab/>
      </w:r>
      <w:r w:rsidR="009B575F">
        <w:rPr>
          <w:b/>
          <w:color w:val="943634"/>
        </w:rPr>
        <w:t>1</w:t>
      </w:r>
    </w:p>
    <w:p w:rsidR="00450A27" w:rsidRPr="00B93D3A" w:rsidRDefault="001A4F72" w:rsidP="001F2D69">
      <w:pPr>
        <w:pStyle w:val="ListParagraph"/>
        <w:numPr>
          <w:ilvl w:val="1"/>
          <w:numId w:val="16"/>
        </w:numPr>
        <w:tabs>
          <w:tab w:val="left" w:leader="dot" w:pos="576"/>
        </w:tabs>
      </w:pPr>
      <w:r>
        <w:t xml:space="preserve">Ibikuru Byabayeho </w:t>
      </w:r>
      <w:r w:rsidR="00C170A7">
        <w:tab/>
      </w:r>
      <w:r w:rsidR="00C170A7">
        <w:tab/>
      </w:r>
      <w:r w:rsidR="00C170A7">
        <w:tab/>
      </w:r>
      <w:r w:rsidR="00C170A7">
        <w:tab/>
      </w:r>
      <w:r w:rsidR="00C170A7">
        <w:tab/>
      </w:r>
      <w:r w:rsidR="00C170A7">
        <w:tab/>
      </w:r>
      <w:r w:rsidR="00C170A7">
        <w:tab/>
      </w:r>
      <w:r w:rsidR="00C170A7">
        <w:tab/>
      </w:r>
      <w:r w:rsidR="00491DB0">
        <w:t>1</w:t>
      </w:r>
    </w:p>
    <w:p w:rsidR="00450A27" w:rsidRPr="00B93D3A" w:rsidRDefault="005A27B0" w:rsidP="001F2D69">
      <w:pPr>
        <w:pStyle w:val="ListParagraph"/>
        <w:numPr>
          <w:ilvl w:val="2"/>
          <w:numId w:val="16"/>
        </w:numPr>
        <w:tabs>
          <w:tab w:val="left" w:leader="dot" w:pos="576"/>
        </w:tabs>
      </w:pPr>
      <w:r>
        <w:t>U</w:t>
      </w:r>
      <w:r w:rsidR="001A4F72">
        <w:t>bwami Bumwe</w:t>
      </w:r>
      <w:r w:rsidR="00450A27" w:rsidRPr="00B93D3A">
        <w:tab/>
      </w:r>
      <w:r w:rsidR="00C170A7">
        <w:tab/>
      </w:r>
      <w:r w:rsidR="00C170A7">
        <w:tab/>
      </w:r>
      <w:r w:rsidR="00C170A7">
        <w:tab/>
      </w:r>
      <w:r w:rsidR="00C170A7">
        <w:tab/>
      </w:r>
      <w:r w:rsidR="00C170A7">
        <w:tab/>
      </w:r>
      <w:r w:rsidR="00C170A7">
        <w:tab/>
      </w:r>
      <w:r w:rsidR="009B575F">
        <w:t>2</w:t>
      </w:r>
    </w:p>
    <w:p w:rsidR="00450A27" w:rsidRPr="00B93D3A" w:rsidRDefault="001A4F72" w:rsidP="001F2D69">
      <w:pPr>
        <w:pStyle w:val="ListParagraph"/>
        <w:numPr>
          <w:ilvl w:val="2"/>
          <w:numId w:val="16"/>
        </w:numPr>
        <w:tabs>
          <w:tab w:val="left" w:leader="dot" w:pos="576"/>
        </w:tabs>
      </w:pPr>
      <w:r>
        <w:t xml:space="preserve">Ubwami Bwigabanije </w:t>
      </w:r>
      <w:r w:rsidR="005A27B0">
        <w:tab/>
      </w:r>
      <w:r w:rsidR="00450A27">
        <w:tab/>
      </w:r>
      <w:r w:rsidR="00C170A7">
        <w:tab/>
      </w:r>
      <w:r w:rsidR="00C170A7">
        <w:tab/>
      </w:r>
      <w:r w:rsidR="00C170A7">
        <w:tab/>
      </w:r>
      <w:r w:rsidR="00C170A7">
        <w:tab/>
      </w:r>
      <w:r w:rsidR="00C170A7">
        <w:tab/>
      </w:r>
      <w:r w:rsidR="00491DB0">
        <w:t>2</w:t>
      </w:r>
    </w:p>
    <w:p w:rsidR="00450A27" w:rsidRPr="00B93D3A" w:rsidRDefault="001A4F72" w:rsidP="001F2D69">
      <w:pPr>
        <w:pStyle w:val="ListParagraph"/>
        <w:numPr>
          <w:ilvl w:val="1"/>
          <w:numId w:val="16"/>
        </w:numPr>
        <w:tabs>
          <w:tab w:val="left" w:leader="dot" w:pos="576"/>
        </w:tabs>
      </w:pPr>
      <w:r>
        <w:t xml:space="preserve">Imirimo y’Abahanuzi </w:t>
      </w:r>
      <w:r w:rsidR="00C170A7">
        <w:tab/>
      </w:r>
      <w:r w:rsidR="00C170A7">
        <w:tab/>
      </w:r>
      <w:r w:rsidR="00C170A7">
        <w:tab/>
      </w:r>
      <w:r w:rsidR="00C170A7">
        <w:tab/>
      </w:r>
      <w:r w:rsidR="00C170A7">
        <w:tab/>
      </w:r>
      <w:r w:rsidR="00C170A7">
        <w:tab/>
      </w:r>
      <w:r w:rsidR="00C170A7">
        <w:tab/>
      </w:r>
      <w:r w:rsidR="00491DB0">
        <w:t>2</w:t>
      </w:r>
    </w:p>
    <w:p w:rsidR="00450A27" w:rsidRPr="00B93D3A" w:rsidRDefault="0080180D" w:rsidP="001F2D69">
      <w:pPr>
        <w:pStyle w:val="ListParagraph"/>
        <w:numPr>
          <w:ilvl w:val="2"/>
          <w:numId w:val="16"/>
        </w:numPr>
        <w:tabs>
          <w:tab w:val="left" w:leader="dot" w:pos="576"/>
        </w:tabs>
      </w:pPr>
      <w:r>
        <w:t xml:space="preserve">Iby’Agahebuzo </w:t>
      </w:r>
      <w:r w:rsidR="001A4F72">
        <w:t xml:space="preserve"> mu Isezerano </w:t>
      </w:r>
      <w:r>
        <w:tab/>
      </w:r>
      <w:r>
        <w:tab/>
      </w:r>
      <w:r w:rsidR="00C170A7">
        <w:tab/>
      </w:r>
      <w:r w:rsidR="00C170A7">
        <w:tab/>
      </w:r>
      <w:r w:rsidR="00C170A7">
        <w:tab/>
      </w:r>
      <w:r w:rsidR="00491DB0">
        <w:t>3</w:t>
      </w:r>
    </w:p>
    <w:p w:rsidR="00450A27" w:rsidRDefault="001A4F72" w:rsidP="005A27B0">
      <w:pPr>
        <w:pStyle w:val="ListParagraph"/>
        <w:numPr>
          <w:ilvl w:val="2"/>
          <w:numId w:val="16"/>
        </w:numPr>
        <w:tabs>
          <w:tab w:val="left" w:leader="dot" w:pos="576"/>
        </w:tabs>
      </w:pPr>
      <w:r>
        <w:t xml:space="preserve">Ubwami Bwigabanije </w:t>
      </w:r>
      <w:r w:rsidR="00C170A7">
        <w:tab/>
      </w:r>
      <w:r w:rsidR="00C170A7">
        <w:tab/>
      </w:r>
      <w:r w:rsidR="00C170A7">
        <w:tab/>
      </w:r>
      <w:r w:rsidR="00C170A7">
        <w:tab/>
      </w:r>
      <w:r w:rsidR="00C170A7">
        <w:tab/>
      </w:r>
      <w:r w:rsidR="00C170A7">
        <w:tab/>
      </w:r>
      <w:r w:rsidR="00C170A7">
        <w:tab/>
      </w:r>
      <w:r w:rsidR="00491DB0">
        <w:t>3</w:t>
      </w:r>
    </w:p>
    <w:p w:rsidR="00450A27" w:rsidRPr="001F2D69" w:rsidRDefault="001A4F72" w:rsidP="00C30601">
      <w:pPr>
        <w:pStyle w:val="ListParagraph"/>
        <w:numPr>
          <w:ilvl w:val="0"/>
          <w:numId w:val="16"/>
        </w:numPr>
        <w:tabs>
          <w:tab w:val="left" w:pos="540"/>
          <w:tab w:val="left" w:pos="576"/>
          <w:tab w:val="left" w:leader="dot" w:pos="7920"/>
        </w:tabs>
        <w:spacing w:before="120" w:line="120" w:lineRule="auto"/>
        <w:contextualSpacing w:val="0"/>
        <w:rPr>
          <w:b/>
          <w:color w:val="943634"/>
        </w:rPr>
      </w:pPr>
      <w:r>
        <w:rPr>
          <w:b/>
          <w:color w:val="943634"/>
        </w:rPr>
        <w:t xml:space="preserve">Igihano cy’Abasiriya </w:t>
      </w:r>
      <w:r w:rsidR="00450A27" w:rsidRPr="001F2D69">
        <w:rPr>
          <w:b/>
        </w:rPr>
        <w:tab/>
      </w:r>
      <w:r w:rsidR="00491DB0">
        <w:rPr>
          <w:b/>
          <w:color w:val="943634"/>
        </w:rPr>
        <w:t>3</w:t>
      </w:r>
    </w:p>
    <w:p w:rsidR="00450A27" w:rsidRPr="00B93D3A" w:rsidRDefault="001A4F72" w:rsidP="001F2D69">
      <w:pPr>
        <w:pStyle w:val="ListParagraph"/>
        <w:numPr>
          <w:ilvl w:val="1"/>
          <w:numId w:val="16"/>
        </w:numPr>
        <w:tabs>
          <w:tab w:val="left" w:pos="576"/>
        </w:tabs>
      </w:pPr>
      <w:r>
        <w:t>Ibikuru Byabayeho</w:t>
      </w:r>
      <w:r w:rsidR="00450A27">
        <w:tab/>
      </w:r>
      <w:r w:rsidR="00C170A7">
        <w:tab/>
      </w:r>
      <w:r w:rsidR="00C170A7">
        <w:tab/>
      </w:r>
      <w:r w:rsidR="00C170A7">
        <w:tab/>
      </w:r>
      <w:r w:rsidR="00C170A7">
        <w:tab/>
      </w:r>
      <w:r w:rsidR="00C170A7">
        <w:tab/>
      </w:r>
      <w:r w:rsidR="00C170A7">
        <w:tab/>
      </w:r>
      <w:r w:rsidR="00C170A7">
        <w:tab/>
      </w:r>
      <w:r w:rsidR="00491DB0">
        <w:t>4</w:t>
      </w:r>
    </w:p>
    <w:p w:rsidR="00450A27" w:rsidRPr="00B93D3A" w:rsidRDefault="001A4F72" w:rsidP="001F2D69">
      <w:pPr>
        <w:pStyle w:val="ListParagraph"/>
        <w:numPr>
          <w:ilvl w:val="2"/>
          <w:numId w:val="16"/>
        </w:numPr>
        <w:tabs>
          <w:tab w:val="left" w:pos="576"/>
        </w:tabs>
      </w:pPr>
      <w:r>
        <w:t xml:space="preserve">Kwifatanya kwa Isirayeli na Siriya </w:t>
      </w:r>
      <w:r w:rsidR="00C170A7">
        <w:tab/>
      </w:r>
      <w:r w:rsidR="00C170A7">
        <w:tab/>
      </w:r>
      <w:r w:rsidR="00C170A7">
        <w:tab/>
      </w:r>
      <w:r w:rsidR="00C170A7">
        <w:tab/>
      </w:r>
      <w:r w:rsidR="00C170A7">
        <w:tab/>
      </w:r>
      <w:r w:rsidR="00491DB0">
        <w:t>4</w:t>
      </w:r>
    </w:p>
    <w:p w:rsidR="00450A27" w:rsidRPr="00B93D3A" w:rsidRDefault="001A4F72" w:rsidP="001F2D69">
      <w:pPr>
        <w:pStyle w:val="ListParagraph"/>
        <w:numPr>
          <w:ilvl w:val="2"/>
          <w:numId w:val="16"/>
        </w:numPr>
        <w:tabs>
          <w:tab w:val="left" w:pos="576"/>
        </w:tabs>
      </w:pPr>
      <w:r>
        <w:t>Gufatwa kwa Samariya</w:t>
      </w:r>
      <w:r w:rsidR="00450A27">
        <w:tab/>
      </w:r>
      <w:r w:rsidR="00C170A7">
        <w:tab/>
      </w:r>
      <w:r w:rsidR="00C170A7">
        <w:tab/>
      </w:r>
      <w:r w:rsidR="00C170A7">
        <w:tab/>
      </w:r>
      <w:r w:rsidR="00C170A7">
        <w:tab/>
      </w:r>
      <w:r w:rsidR="00C170A7">
        <w:tab/>
      </w:r>
      <w:r w:rsidR="00491DB0">
        <w:t>4</w:t>
      </w:r>
    </w:p>
    <w:p w:rsidR="00450A27" w:rsidRPr="00B93D3A" w:rsidRDefault="001A4F72" w:rsidP="001F2D69">
      <w:pPr>
        <w:pStyle w:val="ListParagraph"/>
        <w:numPr>
          <w:ilvl w:val="2"/>
          <w:numId w:val="16"/>
        </w:numPr>
        <w:tabs>
          <w:tab w:val="left" w:pos="576"/>
        </w:tabs>
      </w:pPr>
      <w:r>
        <w:t xml:space="preserve">Igitero cya Senakeribu </w:t>
      </w:r>
      <w:r w:rsidR="00C170A7">
        <w:tab/>
      </w:r>
      <w:r w:rsidR="00C170A7">
        <w:tab/>
      </w:r>
      <w:r w:rsidR="00C170A7">
        <w:tab/>
      </w:r>
      <w:r w:rsidR="00C170A7">
        <w:tab/>
      </w:r>
      <w:r w:rsidR="00C170A7">
        <w:tab/>
      </w:r>
      <w:r w:rsidR="00C170A7">
        <w:tab/>
      </w:r>
      <w:r w:rsidR="00491DB0">
        <w:t>4</w:t>
      </w:r>
    </w:p>
    <w:p w:rsidR="00450A27" w:rsidRPr="00B93D3A" w:rsidRDefault="001A4F72" w:rsidP="001F2D69">
      <w:pPr>
        <w:pStyle w:val="ListParagraph"/>
        <w:numPr>
          <w:ilvl w:val="1"/>
          <w:numId w:val="16"/>
        </w:numPr>
        <w:tabs>
          <w:tab w:val="left" w:pos="576"/>
        </w:tabs>
      </w:pPr>
      <w:r>
        <w:t>Imirimo y’Abahanuzi</w:t>
      </w:r>
      <w:r w:rsidR="00450A27">
        <w:tab/>
      </w:r>
      <w:r w:rsidR="00C170A7">
        <w:tab/>
      </w:r>
      <w:r w:rsidR="00C170A7">
        <w:tab/>
      </w:r>
      <w:r w:rsidR="00C170A7">
        <w:tab/>
      </w:r>
      <w:r w:rsidR="00C170A7">
        <w:tab/>
      </w:r>
      <w:r w:rsidR="00C170A7">
        <w:tab/>
      </w:r>
      <w:r w:rsidR="00C170A7">
        <w:tab/>
      </w:r>
      <w:r w:rsidR="00491DB0">
        <w:t>5</w:t>
      </w:r>
    </w:p>
    <w:p w:rsidR="00450A27" w:rsidRPr="00B93D3A" w:rsidRDefault="001A4F72" w:rsidP="001F2D69">
      <w:pPr>
        <w:pStyle w:val="ListParagraph"/>
        <w:numPr>
          <w:ilvl w:val="2"/>
          <w:numId w:val="16"/>
        </w:numPr>
        <w:tabs>
          <w:tab w:val="left" w:pos="576"/>
        </w:tabs>
      </w:pPr>
      <w:r>
        <w:t>Jona</w:t>
      </w:r>
      <w:r w:rsidR="005A27B0">
        <w:tab/>
      </w:r>
      <w:r w:rsidR="005A27B0">
        <w:tab/>
      </w:r>
      <w:r w:rsidR="00C170A7">
        <w:tab/>
      </w:r>
      <w:r w:rsidR="00C170A7">
        <w:tab/>
      </w:r>
      <w:r w:rsidR="00C170A7">
        <w:tab/>
      </w:r>
      <w:r w:rsidR="00C170A7">
        <w:tab/>
      </w:r>
      <w:r w:rsidR="00C170A7">
        <w:tab/>
      </w:r>
      <w:r w:rsidR="00C170A7">
        <w:tab/>
      </w:r>
      <w:r w:rsidR="00C170A7">
        <w:tab/>
      </w:r>
      <w:r w:rsidR="00491DB0">
        <w:t>5</w:t>
      </w:r>
    </w:p>
    <w:p w:rsidR="00450A27" w:rsidRPr="00B93D3A" w:rsidRDefault="005A27B0" w:rsidP="001F2D69">
      <w:pPr>
        <w:pStyle w:val="ListParagraph"/>
        <w:numPr>
          <w:ilvl w:val="2"/>
          <w:numId w:val="16"/>
        </w:numPr>
        <w:tabs>
          <w:tab w:val="left" w:pos="576"/>
        </w:tabs>
      </w:pPr>
      <w:r>
        <w:t>Hose</w:t>
      </w:r>
      <w:r w:rsidR="001A4F72">
        <w:t>y</w:t>
      </w:r>
      <w:r>
        <w:t>a</w:t>
      </w:r>
      <w:r>
        <w:tab/>
      </w:r>
      <w:r>
        <w:tab/>
      </w:r>
      <w:r>
        <w:tab/>
      </w:r>
      <w:r w:rsidR="00C170A7">
        <w:tab/>
      </w:r>
      <w:r w:rsidR="00C170A7">
        <w:tab/>
      </w:r>
      <w:r w:rsidR="00C170A7">
        <w:tab/>
      </w:r>
      <w:r w:rsidR="00C170A7">
        <w:tab/>
      </w:r>
      <w:r w:rsidR="00C170A7">
        <w:tab/>
      </w:r>
      <w:r w:rsidR="00450A27">
        <w:tab/>
      </w:r>
      <w:r w:rsidR="00491DB0">
        <w:t>5</w:t>
      </w:r>
    </w:p>
    <w:p w:rsidR="00450A27" w:rsidRDefault="005A27B0" w:rsidP="001F2D69">
      <w:pPr>
        <w:pStyle w:val="ListParagraph"/>
        <w:numPr>
          <w:ilvl w:val="2"/>
          <w:numId w:val="16"/>
        </w:numPr>
        <w:tabs>
          <w:tab w:val="left" w:pos="576"/>
        </w:tabs>
      </w:pPr>
      <w:r>
        <w:t>Amos</w:t>
      </w:r>
      <w:r w:rsidR="001A4F72">
        <w:t>i</w:t>
      </w:r>
      <w:r>
        <w:tab/>
      </w:r>
      <w:r>
        <w:tab/>
      </w:r>
      <w:r w:rsidR="00450A27">
        <w:tab/>
      </w:r>
      <w:r w:rsidR="00C170A7">
        <w:tab/>
      </w:r>
      <w:r w:rsidR="00C170A7">
        <w:tab/>
      </w:r>
      <w:r w:rsidR="00C170A7">
        <w:tab/>
      </w:r>
      <w:r w:rsidR="00C170A7">
        <w:tab/>
      </w:r>
      <w:r w:rsidR="00C170A7">
        <w:tab/>
      </w:r>
      <w:r w:rsidR="00C170A7">
        <w:tab/>
      </w:r>
      <w:r w:rsidR="00491DB0">
        <w:t>6</w:t>
      </w:r>
    </w:p>
    <w:p w:rsidR="005A27B0" w:rsidRDefault="005A27B0" w:rsidP="001F2D69">
      <w:pPr>
        <w:pStyle w:val="ListParagraph"/>
        <w:numPr>
          <w:ilvl w:val="2"/>
          <w:numId w:val="16"/>
        </w:numPr>
        <w:tabs>
          <w:tab w:val="left" w:pos="576"/>
        </w:tabs>
      </w:pPr>
      <w:r>
        <w:t>Mi</w:t>
      </w:r>
      <w:r w:rsidR="001A4F72">
        <w:t>ka</w:t>
      </w:r>
      <w:r>
        <w:tab/>
      </w:r>
      <w:r>
        <w:tab/>
      </w:r>
      <w:r>
        <w:tab/>
      </w:r>
      <w:r>
        <w:tab/>
      </w:r>
      <w:r>
        <w:tab/>
      </w:r>
      <w:r>
        <w:tab/>
      </w:r>
      <w:r>
        <w:tab/>
      </w:r>
      <w:r>
        <w:tab/>
      </w:r>
      <w:r>
        <w:tab/>
      </w:r>
      <w:r w:rsidR="00491DB0">
        <w:t>6</w:t>
      </w:r>
    </w:p>
    <w:p w:rsidR="005A27B0" w:rsidRDefault="005A27B0" w:rsidP="001F2D69">
      <w:pPr>
        <w:pStyle w:val="ListParagraph"/>
        <w:numPr>
          <w:ilvl w:val="2"/>
          <w:numId w:val="16"/>
        </w:numPr>
        <w:tabs>
          <w:tab w:val="left" w:pos="576"/>
        </w:tabs>
      </w:pPr>
      <w:r>
        <w:t>Nahum</w:t>
      </w:r>
      <w:r>
        <w:tab/>
      </w:r>
      <w:r w:rsidR="001A4F72">
        <w:t>u</w:t>
      </w:r>
      <w:r>
        <w:tab/>
      </w:r>
      <w:r>
        <w:tab/>
      </w:r>
      <w:r>
        <w:tab/>
      </w:r>
      <w:r>
        <w:tab/>
      </w:r>
      <w:r>
        <w:tab/>
      </w:r>
      <w:r>
        <w:tab/>
      </w:r>
      <w:r>
        <w:tab/>
      </w:r>
      <w:r>
        <w:tab/>
      </w:r>
      <w:r w:rsidR="00491DB0">
        <w:t>7</w:t>
      </w:r>
    </w:p>
    <w:p w:rsidR="005A27B0" w:rsidRDefault="001A4F72" w:rsidP="001F2D69">
      <w:pPr>
        <w:pStyle w:val="ListParagraph"/>
        <w:numPr>
          <w:ilvl w:val="2"/>
          <w:numId w:val="16"/>
        </w:numPr>
        <w:tabs>
          <w:tab w:val="left" w:pos="576"/>
        </w:tabs>
      </w:pPr>
      <w:r>
        <w:t>Yesaya</w:t>
      </w:r>
      <w:r w:rsidR="005A27B0">
        <w:tab/>
      </w:r>
      <w:r w:rsidR="005A27B0">
        <w:tab/>
      </w:r>
      <w:r w:rsidR="005A27B0">
        <w:tab/>
      </w:r>
      <w:r w:rsidR="005A27B0">
        <w:tab/>
      </w:r>
      <w:r w:rsidR="005A27B0">
        <w:tab/>
      </w:r>
      <w:r w:rsidR="005A27B0">
        <w:tab/>
      </w:r>
      <w:r w:rsidR="005A27B0">
        <w:tab/>
      </w:r>
      <w:r w:rsidR="005A27B0">
        <w:tab/>
      </w:r>
      <w:r w:rsidR="005A27B0">
        <w:tab/>
      </w:r>
      <w:r w:rsidR="00491DB0">
        <w:t>7</w:t>
      </w:r>
    </w:p>
    <w:p w:rsidR="00450A27" w:rsidRPr="001F2D69" w:rsidRDefault="00D44976" w:rsidP="00C30601">
      <w:pPr>
        <w:pStyle w:val="ListParagraph"/>
        <w:numPr>
          <w:ilvl w:val="0"/>
          <w:numId w:val="16"/>
        </w:numPr>
        <w:tabs>
          <w:tab w:val="left" w:pos="540"/>
          <w:tab w:val="left" w:pos="576"/>
          <w:tab w:val="left" w:leader="dot" w:pos="7920"/>
        </w:tabs>
        <w:spacing w:before="120" w:line="120" w:lineRule="auto"/>
        <w:contextualSpacing w:val="0"/>
        <w:rPr>
          <w:b/>
          <w:color w:val="943634"/>
        </w:rPr>
      </w:pPr>
      <w:r>
        <w:rPr>
          <w:b/>
          <w:color w:val="943634"/>
        </w:rPr>
        <w:t xml:space="preserve">Igihano cya Babuloni </w:t>
      </w:r>
      <w:r w:rsidR="005A27B0">
        <w:rPr>
          <w:b/>
          <w:color w:val="943634"/>
        </w:rPr>
        <w:t xml:space="preserve"> </w:t>
      </w:r>
      <w:r w:rsidR="00450A27" w:rsidRPr="001F2D69">
        <w:rPr>
          <w:b/>
        </w:rPr>
        <w:tab/>
      </w:r>
      <w:r w:rsidR="00491DB0">
        <w:rPr>
          <w:b/>
          <w:color w:val="943634"/>
        </w:rPr>
        <w:t>8</w:t>
      </w:r>
    </w:p>
    <w:p w:rsidR="00450A27" w:rsidRPr="00B93D3A" w:rsidRDefault="00D44976" w:rsidP="001F2D69">
      <w:pPr>
        <w:pStyle w:val="ListParagraph"/>
        <w:numPr>
          <w:ilvl w:val="1"/>
          <w:numId w:val="16"/>
        </w:numPr>
        <w:tabs>
          <w:tab w:val="left" w:pos="576"/>
        </w:tabs>
      </w:pPr>
      <w:r>
        <w:t xml:space="preserve">Ibikuru Byabayeho </w:t>
      </w:r>
      <w:r w:rsidR="00C170A7">
        <w:tab/>
      </w:r>
      <w:r w:rsidR="00C170A7">
        <w:tab/>
      </w:r>
      <w:r w:rsidR="00C170A7">
        <w:tab/>
      </w:r>
      <w:r w:rsidR="00C170A7">
        <w:tab/>
      </w:r>
      <w:r w:rsidR="00C170A7">
        <w:tab/>
      </w:r>
      <w:r w:rsidR="00B449AA">
        <w:tab/>
      </w:r>
      <w:r w:rsidR="00C170A7">
        <w:tab/>
      </w:r>
      <w:r w:rsidR="00C170A7">
        <w:tab/>
      </w:r>
      <w:r w:rsidR="00491DB0">
        <w:t>8</w:t>
      </w:r>
    </w:p>
    <w:p w:rsidR="00450A27" w:rsidRPr="00B93D3A" w:rsidRDefault="00D44976" w:rsidP="001F2D69">
      <w:pPr>
        <w:pStyle w:val="ListParagraph"/>
        <w:numPr>
          <w:ilvl w:val="2"/>
          <w:numId w:val="16"/>
        </w:numPr>
        <w:tabs>
          <w:tab w:val="left" w:pos="576"/>
        </w:tabs>
      </w:pPr>
      <w:r>
        <w:t>Igitero cya mbere</w:t>
      </w:r>
      <w:r w:rsidR="00C170A7">
        <w:tab/>
      </w:r>
      <w:r w:rsidR="00C170A7">
        <w:tab/>
      </w:r>
      <w:r w:rsidR="00C170A7">
        <w:tab/>
      </w:r>
      <w:r w:rsidR="00C170A7">
        <w:tab/>
      </w:r>
      <w:r w:rsidR="00C170A7">
        <w:tab/>
      </w:r>
      <w:r w:rsidR="00C170A7">
        <w:tab/>
      </w:r>
      <w:r w:rsidR="00C170A7">
        <w:tab/>
      </w:r>
      <w:r w:rsidR="00491DB0">
        <w:t>9</w:t>
      </w:r>
    </w:p>
    <w:p w:rsidR="00450A27" w:rsidRPr="00B93D3A" w:rsidRDefault="00D44976" w:rsidP="001F2D69">
      <w:pPr>
        <w:pStyle w:val="ListParagraph"/>
        <w:numPr>
          <w:ilvl w:val="2"/>
          <w:numId w:val="16"/>
        </w:numPr>
        <w:tabs>
          <w:tab w:val="left" w:pos="576"/>
        </w:tabs>
      </w:pPr>
      <w:r>
        <w:t xml:space="preserve">Igitero cya kabiri </w:t>
      </w:r>
      <w:r w:rsidR="00C170A7">
        <w:tab/>
      </w:r>
      <w:r w:rsidR="00C170A7">
        <w:tab/>
      </w:r>
      <w:r w:rsidR="00C170A7">
        <w:tab/>
      </w:r>
      <w:r w:rsidR="00C170A7">
        <w:tab/>
      </w:r>
      <w:r w:rsidR="00C170A7">
        <w:tab/>
      </w:r>
      <w:r w:rsidR="00C170A7">
        <w:tab/>
      </w:r>
      <w:r w:rsidR="00C170A7">
        <w:tab/>
      </w:r>
      <w:r w:rsidR="00491DB0">
        <w:t>9</w:t>
      </w:r>
    </w:p>
    <w:p w:rsidR="00450A27" w:rsidRDefault="00D44976" w:rsidP="001F2D69">
      <w:pPr>
        <w:pStyle w:val="ListParagraph"/>
        <w:numPr>
          <w:ilvl w:val="2"/>
          <w:numId w:val="16"/>
        </w:numPr>
        <w:tabs>
          <w:tab w:val="left" w:pos="576"/>
        </w:tabs>
      </w:pPr>
      <w:r>
        <w:t>Igitero cya gatatu</w:t>
      </w:r>
      <w:r w:rsidR="00C170A7">
        <w:tab/>
      </w:r>
      <w:r w:rsidR="00C170A7">
        <w:tab/>
      </w:r>
      <w:r w:rsidR="00C170A7">
        <w:tab/>
      </w:r>
      <w:r w:rsidR="00C170A7">
        <w:tab/>
      </w:r>
      <w:r w:rsidR="00C170A7">
        <w:tab/>
      </w:r>
      <w:r w:rsidR="00C170A7">
        <w:tab/>
      </w:r>
      <w:r w:rsidR="00C170A7">
        <w:tab/>
      </w:r>
      <w:r w:rsidR="00491DB0">
        <w:t>9</w:t>
      </w:r>
    </w:p>
    <w:p w:rsidR="005A27B0" w:rsidRDefault="00D44976" w:rsidP="005A27B0">
      <w:pPr>
        <w:pStyle w:val="ListParagraph"/>
        <w:numPr>
          <w:ilvl w:val="1"/>
          <w:numId w:val="16"/>
        </w:numPr>
        <w:tabs>
          <w:tab w:val="left" w:pos="576"/>
        </w:tabs>
      </w:pPr>
      <w:r>
        <w:t xml:space="preserve">Imirimo y’Abahanuzi </w:t>
      </w:r>
      <w:r w:rsidR="005A27B0">
        <w:tab/>
      </w:r>
      <w:r w:rsidR="005A27B0">
        <w:tab/>
      </w:r>
      <w:r w:rsidR="005A27B0">
        <w:tab/>
      </w:r>
      <w:r w:rsidR="005A27B0">
        <w:tab/>
      </w:r>
      <w:r w:rsidR="005A27B0">
        <w:tab/>
      </w:r>
      <w:r w:rsidR="005A27B0">
        <w:tab/>
      </w:r>
      <w:r w:rsidR="005A27B0">
        <w:tab/>
      </w:r>
      <w:r w:rsidR="00491DB0">
        <w:t>9</w:t>
      </w:r>
    </w:p>
    <w:p w:rsidR="005A27B0" w:rsidRDefault="00D44976" w:rsidP="005A27B0">
      <w:pPr>
        <w:pStyle w:val="ListParagraph"/>
        <w:numPr>
          <w:ilvl w:val="2"/>
          <w:numId w:val="16"/>
        </w:numPr>
        <w:tabs>
          <w:tab w:val="left" w:pos="576"/>
        </w:tabs>
      </w:pPr>
      <w:r>
        <w:t>Yeremiya</w:t>
      </w:r>
      <w:r w:rsidR="00491DB0">
        <w:tab/>
      </w:r>
      <w:r w:rsidR="00491DB0">
        <w:tab/>
      </w:r>
      <w:r w:rsidR="00491DB0">
        <w:tab/>
      </w:r>
      <w:r w:rsidR="00491DB0">
        <w:tab/>
      </w:r>
      <w:r w:rsidR="00491DB0">
        <w:tab/>
      </w:r>
      <w:r w:rsidR="00491DB0">
        <w:tab/>
      </w:r>
      <w:r w:rsidR="00491DB0">
        <w:tab/>
      </w:r>
      <w:r w:rsidR="00491DB0">
        <w:tab/>
        <w:t>9</w:t>
      </w:r>
    </w:p>
    <w:p w:rsidR="005A27B0" w:rsidRDefault="005A27B0" w:rsidP="005A27B0">
      <w:pPr>
        <w:pStyle w:val="ListParagraph"/>
        <w:numPr>
          <w:ilvl w:val="2"/>
          <w:numId w:val="16"/>
        </w:numPr>
        <w:tabs>
          <w:tab w:val="left" w:pos="576"/>
        </w:tabs>
      </w:pPr>
      <w:r>
        <w:t>Ze</w:t>
      </w:r>
      <w:r w:rsidR="00D44976">
        <w:t>faniya</w:t>
      </w:r>
      <w:r>
        <w:tab/>
      </w:r>
      <w:r>
        <w:tab/>
      </w:r>
      <w:r>
        <w:tab/>
      </w:r>
      <w:r>
        <w:tab/>
      </w:r>
      <w:r>
        <w:tab/>
      </w:r>
      <w:r>
        <w:tab/>
      </w:r>
      <w:r>
        <w:tab/>
      </w:r>
      <w:r>
        <w:tab/>
        <w:t>1</w:t>
      </w:r>
      <w:r w:rsidR="00491DB0">
        <w:t>0</w:t>
      </w:r>
    </w:p>
    <w:p w:rsidR="005A27B0" w:rsidRDefault="00D44976" w:rsidP="005A27B0">
      <w:pPr>
        <w:pStyle w:val="ListParagraph"/>
        <w:numPr>
          <w:ilvl w:val="2"/>
          <w:numId w:val="16"/>
        </w:numPr>
        <w:tabs>
          <w:tab w:val="left" w:pos="576"/>
        </w:tabs>
      </w:pPr>
      <w:r>
        <w:t>Yoweli</w:t>
      </w:r>
      <w:r w:rsidR="005A27B0">
        <w:tab/>
      </w:r>
      <w:r w:rsidR="005A27B0">
        <w:tab/>
      </w:r>
      <w:r w:rsidR="005A27B0">
        <w:tab/>
      </w:r>
      <w:r w:rsidR="005A27B0">
        <w:tab/>
      </w:r>
      <w:r w:rsidR="005A27B0">
        <w:tab/>
      </w:r>
      <w:r w:rsidR="005A27B0">
        <w:tab/>
      </w:r>
      <w:r w:rsidR="005A27B0">
        <w:tab/>
      </w:r>
      <w:r w:rsidR="005A27B0">
        <w:tab/>
      </w:r>
      <w:r w:rsidR="005A27B0">
        <w:tab/>
        <w:t>1</w:t>
      </w:r>
      <w:r w:rsidR="00491DB0">
        <w:t>0</w:t>
      </w:r>
    </w:p>
    <w:p w:rsidR="005A27B0" w:rsidRDefault="005A27B0" w:rsidP="005A27B0">
      <w:pPr>
        <w:pStyle w:val="ListParagraph"/>
        <w:numPr>
          <w:ilvl w:val="2"/>
          <w:numId w:val="16"/>
        </w:numPr>
        <w:tabs>
          <w:tab w:val="left" w:pos="576"/>
        </w:tabs>
      </w:pPr>
      <w:r>
        <w:t>Obadi</w:t>
      </w:r>
      <w:r w:rsidR="00D44976">
        <w:t>ya</w:t>
      </w:r>
      <w:r>
        <w:tab/>
      </w:r>
      <w:r>
        <w:tab/>
      </w:r>
      <w:r>
        <w:tab/>
      </w:r>
      <w:r>
        <w:tab/>
      </w:r>
      <w:r>
        <w:tab/>
      </w:r>
      <w:r>
        <w:tab/>
      </w:r>
      <w:r>
        <w:tab/>
      </w:r>
      <w:r>
        <w:tab/>
        <w:t>1</w:t>
      </w:r>
      <w:r w:rsidR="00491DB0">
        <w:t>1</w:t>
      </w:r>
    </w:p>
    <w:p w:rsidR="005A27B0" w:rsidRDefault="00D44976" w:rsidP="005A27B0">
      <w:pPr>
        <w:pStyle w:val="ListParagraph"/>
        <w:numPr>
          <w:ilvl w:val="2"/>
          <w:numId w:val="16"/>
        </w:numPr>
        <w:tabs>
          <w:tab w:val="left" w:pos="576"/>
        </w:tabs>
      </w:pPr>
      <w:r>
        <w:t>Haba</w:t>
      </w:r>
      <w:r w:rsidR="005A27B0">
        <w:t>kuk</w:t>
      </w:r>
      <w:r>
        <w:t>i</w:t>
      </w:r>
      <w:r w:rsidR="005A27B0">
        <w:tab/>
      </w:r>
      <w:r w:rsidR="005A27B0">
        <w:tab/>
      </w:r>
      <w:r w:rsidR="005A27B0">
        <w:tab/>
      </w:r>
      <w:r w:rsidR="005A27B0">
        <w:tab/>
      </w:r>
      <w:r w:rsidR="005A27B0">
        <w:tab/>
      </w:r>
      <w:r w:rsidR="005A27B0">
        <w:tab/>
      </w:r>
      <w:r w:rsidR="005A27B0">
        <w:tab/>
      </w:r>
      <w:r w:rsidR="005A27B0">
        <w:tab/>
        <w:t>1</w:t>
      </w:r>
      <w:r w:rsidR="00491DB0">
        <w:t>1</w:t>
      </w:r>
    </w:p>
    <w:p w:rsidR="005A27B0" w:rsidRDefault="005A27B0" w:rsidP="005A27B0">
      <w:pPr>
        <w:pStyle w:val="ListParagraph"/>
        <w:numPr>
          <w:ilvl w:val="2"/>
          <w:numId w:val="16"/>
        </w:numPr>
        <w:tabs>
          <w:tab w:val="left" w:pos="576"/>
        </w:tabs>
      </w:pPr>
      <w:r>
        <w:t>Ezeki</w:t>
      </w:r>
      <w:r w:rsidR="00D44976">
        <w:t>y</w:t>
      </w:r>
      <w:r>
        <w:t>el</w:t>
      </w:r>
      <w:r w:rsidR="00D44976">
        <w:t>i</w:t>
      </w:r>
      <w:r>
        <w:tab/>
      </w:r>
      <w:r>
        <w:tab/>
      </w:r>
      <w:r>
        <w:tab/>
      </w:r>
      <w:r>
        <w:tab/>
      </w:r>
      <w:r>
        <w:tab/>
      </w:r>
      <w:r>
        <w:tab/>
      </w:r>
      <w:r>
        <w:tab/>
      </w:r>
      <w:r>
        <w:tab/>
        <w:t>12</w:t>
      </w:r>
    </w:p>
    <w:p w:rsidR="005A27B0" w:rsidRDefault="005A27B0" w:rsidP="005A27B0">
      <w:pPr>
        <w:pStyle w:val="ListParagraph"/>
        <w:numPr>
          <w:ilvl w:val="2"/>
          <w:numId w:val="16"/>
        </w:numPr>
        <w:tabs>
          <w:tab w:val="left" w:pos="576"/>
        </w:tabs>
      </w:pPr>
      <w:r>
        <w:t>Dani</w:t>
      </w:r>
      <w:r w:rsidR="00D44976">
        <w:t>y</w:t>
      </w:r>
      <w:r>
        <w:t>el</w:t>
      </w:r>
      <w:r w:rsidR="00D44976">
        <w:t>i</w:t>
      </w:r>
      <w:r>
        <w:tab/>
      </w:r>
      <w:r>
        <w:tab/>
      </w:r>
      <w:r>
        <w:tab/>
      </w:r>
      <w:r>
        <w:tab/>
      </w:r>
      <w:r>
        <w:tab/>
      </w:r>
      <w:r>
        <w:tab/>
      </w:r>
      <w:r>
        <w:tab/>
      </w:r>
      <w:r>
        <w:tab/>
        <w:t>12</w:t>
      </w:r>
    </w:p>
    <w:p w:rsidR="00450A27" w:rsidRPr="001F2D69" w:rsidRDefault="00D44976" w:rsidP="00C30601">
      <w:pPr>
        <w:pStyle w:val="ListParagraph"/>
        <w:numPr>
          <w:ilvl w:val="0"/>
          <w:numId w:val="16"/>
        </w:numPr>
        <w:tabs>
          <w:tab w:val="left" w:pos="540"/>
          <w:tab w:val="left" w:pos="576"/>
          <w:tab w:val="left" w:leader="dot" w:pos="7920"/>
        </w:tabs>
        <w:spacing w:before="120" w:line="120" w:lineRule="auto"/>
        <w:contextualSpacing w:val="0"/>
        <w:rPr>
          <w:b/>
          <w:color w:val="943634"/>
        </w:rPr>
      </w:pPr>
      <w:r>
        <w:rPr>
          <w:b/>
          <w:color w:val="943634"/>
        </w:rPr>
        <w:t>Igihe cyo Kugaruka</w:t>
      </w:r>
      <w:r w:rsidR="005A27B0">
        <w:rPr>
          <w:b/>
          <w:color w:val="943634"/>
        </w:rPr>
        <w:t xml:space="preserve"> </w:t>
      </w:r>
      <w:r w:rsidR="00450A27" w:rsidRPr="001F2D69">
        <w:rPr>
          <w:b/>
        </w:rPr>
        <w:tab/>
      </w:r>
      <w:r w:rsidR="00491DB0">
        <w:rPr>
          <w:b/>
          <w:color w:val="943634"/>
        </w:rPr>
        <w:t>13</w:t>
      </w:r>
    </w:p>
    <w:p w:rsidR="00450A27" w:rsidRPr="00B93D3A" w:rsidRDefault="00D44976" w:rsidP="001F2D69">
      <w:pPr>
        <w:pStyle w:val="ListParagraph"/>
        <w:numPr>
          <w:ilvl w:val="1"/>
          <w:numId w:val="16"/>
        </w:numPr>
        <w:tabs>
          <w:tab w:val="left" w:pos="576"/>
        </w:tabs>
      </w:pPr>
      <w:r>
        <w:t>Ibikuru Byabayeho</w:t>
      </w:r>
      <w:r w:rsidR="005A27B0">
        <w:tab/>
      </w:r>
      <w:r w:rsidR="00450A27">
        <w:tab/>
      </w:r>
      <w:r w:rsidR="00C170A7">
        <w:tab/>
      </w:r>
      <w:r w:rsidR="00C170A7">
        <w:tab/>
      </w:r>
      <w:r w:rsidR="00C170A7">
        <w:tab/>
      </w:r>
      <w:r w:rsidR="00C170A7">
        <w:tab/>
      </w:r>
      <w:r w:rsidR="00C170A7">
        <w:tab/>
      </w:r>
      <w:r w:rsidR="00C170A7">
        <w:tab/>
      </w:r>
      <w:r w:rsidR="00491DB0">
        <w:t>13</w:t>
      </w:r>
    </w:p>
    <w:p w:rsidR="00450A27" w:rsidRPr="00B93D3A" w:rsidRDefault="00D44976" w:rsidP="001F2D69">
      <w:pPr>
        <w:pStyle w:val="ListParagraph"/>
        <w:numPr>
          <w:ilvl w:val="2"/>
          <w:numId w:val="16"/>
        </w:numPr>
        <w:tabs>
          <w:tab w:val="left" w:pos="576"/>
        </w:tabs>
      </w:pPr>
      <w:r>
        <w:t>Abisirayeli Bagaruka mu Gihugu</w:t>
      </w:r>
      <w:r w:rsidR="00C170A7">
        <w:tab/>
      </w:r>
      <w:r w:rsidR="00C170A7">
        <w:tab/>
      </w:r>
      <w:r w:rsidR="00C170A7">
        <w:tab/>
      </w:r>
      <w:r w:rsidR="00C170A7">
        <w:tab/>
      </w:r>
      <w:r w:rsidR="00450A27">
        <w:tab/>
      </w:r>
      <w:r w:rsidR="00491DB0">
        <w:t>13</w:t>
      </w:r>
    </w:p>
    <w:p w:rsidR="00450A27" w:rsidRPr="00B93D3A" w:rsidRDefault="00D44976" w:rsidP="001F2D69">
      <w:pPr>
        <w:pStyle w:val="ListParagraph"/>
        <w:numPr>
          <w:ilvl w:val="2"/>
          <w:numId w:val="16"/>
        </w:numPr>
        <w:tabs>
          <w:tab w:val="left" w:pos="576"/>
        </w:tabs>
      </w:pPr>
      <w:r>
        <w:t xml:space="preserve">Gusanwa k’Urusengero </w:t>
      </w:r>
      <w:r w:rsidR="00450A27">
        <w:tab/>
      </w:r>
      <w:r w:rsidR="00C170A7">
        <w:tab/>
      </w:r>
      <w:r w:rsidR="00C170A7">
        <w:tab/>
      </w:r>
      <w:r w:rsidR="00C170A7">
        <w:tab/>
      </w:r>
      <w:r w:rsidR="00C170A7">
        <w:tab/>
      </w:r>
      <w:r w:rsidR="00C170A7">
        <w:tab/>
      </w:r>
      <w:r w:rsidR="000A292C">
        <w:t>13</w:t>
      </w:r>
    </w:p>
    <w:p w:rsidR="00450A27" w:rsidRPr="00B93D3A" w:rsidRDefault="00D44976" w:rsidP="001F2D69">
      <w:pPr>
        <w:pStyle w:val="ListParagraph"/>
        <w:numPr>
          <w:ilvl w:val="2"/>
          <w:numId w:val="16"/>
        </w:numPr>
        <w:tabs>
          <w:tab w:val="left" w:pos="576"/>
        </w:tabs>
      </w:pPr>
      <w:r>
        <w:t xml:space="preserve">Kureka Imana kwa bose </w:t>
      </w:r>
      <w:r w:rsidR="00C170A7">
        <w:tab/>
      </w:r>
      <w:r w:rsidR="00C170A7">
        <w:tab/>
      </w:r>
      <w:r w:rsidR="00C170A7">
        <w:tab/>
      </w:r>
      <w:r w:rsidR="00C170A7">
        <w:tab/>
      </w:r>
      <w:r w:rsidR="00C170A7">
        <w:tab/>
      </w:r>
      <w:r w:rsidR="00C170A7">
        <w:tab/>
      </w:r>
      <w:r w:rsidR="00491DB0">
        <w:t>14</w:t>
      </w:r>
    </w:p>
    <w:p w:rsidR="00450A27" w:rsidRPr="00B93D3A" w:rsidRDefault="00D44976" w:rsidP="001F2D69">
      <w:pPr>
        <w:pStyle w:val="ListParagraph"/>
        <w:numPr>
          <w:ilvl w:val="1"/>
          <w:numId w:val="16"/>
        </w:numPr>
        <w:tabs>
          <w:tab w:val="left" w:pos="576"/>
        </w:tabs>
      </w:pPr>
      <w:r>
        <w:t xml:space="preserve">Imirimo y’Abahanuzi </w:t>
      </w:r>
      <w:r w:rsidR="00450A27">
        <w:tab/>
      </w:r>
      <w:r w:rsidR="00C170A7">
        <w:tab/>
      </w:r>
      <w:r w:rsidR="00C170A7">
        <w:tab/>
      </w:r>
      <w:r w:rsidR="00C170A7">
        <w:tab/>
      </w:r>
      <w:r w:rsidR="00C170A7">
        <w:tab/>
      </w:r>
      <w:r w:rsidR="00C170A7">
        <w:tab/>
      </w:r>
      <w:r w:rsidR="00C170A7">
        <w:tab/>
      </w:r>
      <w:r w:rsidR="00491DB0">
        <w:t>14</w:t>
      </w:r>
    </w:p>
    <w:p w:rsidR="00450A27" w:rsidRPr="00B93D3A" w:rsidRDefault="00C30601" w:rsidP="001F2D69">
      <w:pPr>
        <w:pStyle w:val="ListParagraph"/>
        <w:numPr>
          <w:ilvl w:val="2"/>
          <w:numId w:val="16"/>
        </w:numPr>
        <w:tabs>
          <w:tab w:val="left" w:pos="576"/>
        </w:tabs>
      </w:pPr>
      <w:r>
        <w:t>Hag</w:t>
      </w:r>
      <w:r w:rsidR="00D44976">
        <w:t>ayi</w:t>
      </w:r>
      <w:r>
        <w:tab/>
      </w:r>
      <w:r>
        <w:tab/>
      </w:r>
      <w:r>
        <w:tab/>
      </w:r>
      <w:r w:rsidR="00450A27">
        <w:tab/>
      </w:r>
      <w:r w:rsidR="00C170A7">
        <w:tab/>
      </w:r>
      <w:r w:rsidR="00C170A7">
        <w:tab/>
      </w:r>
      <w:r w:rsidR="00C170A7">
        <w:tab/>
      </w:r>
      <w:r w:rsidR="00C170A7">
        <w:tab/>
      </w:r>
      <w:r w:rsidR="00C170A7">
        <w:tab/>
      </w:r>
      <w:r w:rsidR="00491DB0">
        <w:t>14</w:t>
      </w:r>
    </w:p>
    <w:p w:rsidR="00450A27" w:rsidRPr="00B93D3A" w:rsidRDefault="00C30601" w:rsidP="001F2D69">
      <w:pPr>
        <w:pStyle w:val="ListParagraph"/>
        <w:numPr>
          <w:ilvl w:val="2"/>
          <w:numId w:val="16"/>
        </w:numPr>
        <w:tabs>
          <w:tab w:val="left" w:pos="576"/>
        </w:tabs>
      </w:pPr>
      <w:r>
        <w:t>Ze</w:t>
      </w:r>
      <w:r w:rsidR="00D44976">
        <w:t xml:space="preserve">kariya </w:t>
      </w:r>
      <w:r>
        <w:tab/>
      </w:r>
      <w:r>
        <w:tab/>
      </w:r>
      <w:r w:rsidR="00450A27">
        <w:tab/>
      </w:r>
      <w:r w:rsidR="00C170A7">
        <w:tab/>
      </w:r>
      <w:r w:rsidR="00C170A7">
        <w:tab/>
      </w:r>
      <w:r w:rsidR="00C170A7">
        <w:tab/>
      </w:r>
      <w:r w:rsidR="00C170A7">
        <w:tab/>
      </w:r>
      <w:r w:rsidR="00C170A7">
        <w:tab/>
      </w:r>
      <w:r w:rsidR="00491DB0">
        <w:t>15</w:t>
      </w:r>
    </w:p>
    <w:p w:rsidR="00450A27" w:rsidRPr="00B93D3A" w:rsidRDefault="00C30601" w:rsidP="001F2D69">
      <w:pPr>
        <w:pStyle w:val="ListParagraph"/>
        <w:numPr>
          <w:ilvl w:val="2"/>
          <w:numId w:val="16"/>
        </w:numPr>
        <w:tabs>
          <w:tab w:val="left" w:pos="576"/>
        </w:tabs>
      </w:pPr>
      <w:r>
        <w:t>Mala</w:t>
      </w:r>
      <w:r w:rsidR="00D44976">
        <w:t xml:space="preserve">ki </w:t>
      </w:r>
      <w:r>
        <w:tab/>
      </w:r>
      <w:r>
        <w:tab/>
      </w:r>
      <w:r w:rsidR="00450A27">
        <w:tab/>
      </w:r>
      <w:r w:rsidR="00C170A7">
        <w:tab/>
      </w:r>
      <w:r w:rsidR="00C170A7">
        <w:tab/>
      </w:r>
      <w:r w:rsidR="00C170A7">
        <w:tab/>
      </w:r>
      <w:r w:rsidR="00C170A7">
        <w:tab/>
      </w:r>
      <w:r w:rsidR="00C170A7">
        <w:tab/>
      </w:r>
      <w:r w:rsidR="00491DB0">
        <w:t>15</w:t>
      </w:r>
    </w:p>
    <w:p w:rsidR="00450A27" w:rsidRPr="001F2D69" w:rsidRDefault="00D44976" w:rsidP="00C30601">
      <w:pPr>
        <w:pStyle w:val="ListParagraph"/>
        <w:numPr>
          <w:ilvl w:val="0"/>
          <w:numId w:val="16"/>
        </w:numPr>
        <w:tabs>
          <w:tab w:val="left" w:pos="540"/>
          <w:tab w:val="left" w:pos="576"/>
          <w:tab w:val="left" w:leader="dot" w:pos="7920"/>
        </w:tabs>
        <w:spacing w:before="120" w:line="120" w:lineRule="auto"/>
        <w:contextualSpacing w:val="0"/>
        <w:rPr>
          <w:b/>
          <w:color w:val="943634"/>
        </w:rPr>
      </w:pPr>
      <w:r>
        <w:rPr>
          <w:b/>
          <w:color w:val="943634"/>
        </w:rPr>
        <w:t>Umwanzuro</w:t>
      </w:r>
      <w:r w:rsidR="00450A27" w:rsidRPr="00A625D5">
        <w:rPr>
          <w:b/>
          <w:color w:val="943634"/>
        </w:rPr>
        <w:t xml:space="preserve"> </w:t>
      </w:r>
      <w:r w:rsidR="00450A27" w:rsidRPr="001F2D69">
        <w:rPr>
          <w:b/>
        </w:rPr>
        <w:tab/>
      </w:r>
      <w:r w:rsidR="00491DB0">
        <w:rPr>
          <w:b/>
          <w:color w:val="943634"/>
        </w:rPr>
        <w:t>16</w:t>
      </w:r>
    </w:p>
    <w:p w:rsidR="00EE3E21" w:rsidRPr="00ED40BA" w:rsidRDefault="00EE3E21" w:rsidP="001F2D69">
      <w:pPr>
        <w:sectPr w:rsidR="00EE3E21" w:rsidRPr="00ED40BA" w:rsidSect="009D1B2A">
          <w:footerReference w:type="first" r:id="rId12"/>
          <w:pgSz w:w="12240" w:h="15840"/>
          <w:pgMar w:top="1440" w:right="1800" w:bottom="1440" w:left="1800" w:header="720" w:footer="90" w:gutter="0"/>
          <w:cols w:space="720"/>
          <w:titlePg/>
          <w:docGrid w:linePitch="326"/>
        </w:sectPr>
      </w:pPr>
    </w:p>
    <w:p w:rsidR="004B0016" w:rsidRDefault="004B0016" w:rsidP="004B0016">
      <w:pPr>
        <w:tabs>
          <w:tab w:val="left" w:pos="540"/>
          <w:tab w:val="left" w:pos="1260"/>
          <w:tab w:val="left" w:pos="1440"/>
        </w:tabs>
        <w:rPr>
          <w:b/>
        </w:rPr>
      </w:pPr>
    </w:p>
    <w:p w:rsidR="004B0016" w:rsidRDefault="004B0016" w:rsidP="004B0016">
      <w:pPr>
        <w:tabs>
          <w:tab w:val="left" w:pos="540"/>
          <w:tab w:val="left" w:pos="1260"/>
          <w:tab w:val="left" w:pos="1440"/>
        </w:tabs>
        <w:rPr>
          <w:b/>
        </w:rPr>
      </w:pPr>
    </w:p>
    <w:p w:rsidR="004B0016" w:rsidRPr="00C30601" w:rsidRDefault="004B0016" w:rsidP="00C30601">
      <w:pPr>
        <w:pStyle w:val="Chapterheading"/>
      </w:pPr>
      <w:r w:rsidRPr="00C30601">
        <w:t>INT</w:t>
      </w:r>
      <w:r w:rsidR="005A5A16">
        <w:t>ANGIRIRO</w:t>
      </w:r>
    </w:p>
    <w:p w:rsidR="00DF5906" w:rsidRDefault="00DF5906" w:rsidP="004B0016"/>
    <w:p w:rsidR="004B0016" w:rsidRDefault="004B0016" w:rsidP="004B0016">
      <w:r>
        <w:tab/>
      </w:r>
      <w:r w:rsidR="005A5A16">
        <w:t xml:space="preserve">Hari incuti yanjye iherutse </w:t>
      </w:r>
      <w:r w:rsidR="0080180D">
        <w:t xml:space="preserve"> </w:t>
      </w:r>
      <w:r w:rsidR="005A5A16">
        <w:t>kumbwira inkuru</w:t>
      </w:r>
      <w:r w:rsidR="00C205B5">
        <w:t>. Umugore we bari bamaze imyaka mike bashakanye yarimo atunganya mu kabati abonamo urwandiko rw’incuti ya kera y’</w:t>
      </w:r>
      <w:r w:rsidR="00CB38B6">
        <w:t xml:space="preserve"> </w:t>
      </w:r>
      <w:r w:rsidR="00C205B5">
        <w:t>umukobwa. Umugore abanza kugira akantu kuko yibwiraga ko ari urwa vuba, ariko umugabo aza kumusobanurira ko rwan</w:t>
      </w:r>
      <w:r w:rsidR="008E7E85">
        <w:t>ditswe kera cyane amweretse itar</w:t>
      </w:r>
      <w:r w:rsidR="00C205B5">
        <w:t>iki yari ku ibahasha.  Iyo ncuti yanjye irambwira iti, “Rich, sinzi uko byari kugenda iyo ntaza gusobanura igihe rwandikiwe</w:t>
      </w:r>
      <w:r>
        <w:t xml:space="preserve">.” </w:t>
      </w:r>
      <w:r w:rsidR="00C205B5">
        <w:t xml:space="preserve">Abakristo benshi bumva nabi ubuhanuzi bw’Isezerano rya Kera kubera ko batamenya igihe bwavugiwe </w:t>
      </w:r>
      <w:r w:rsidR="00022926">
        <w:t>n’igihe abahanuzi bandikiye ibitabo byabo. Nidushaka kwiga ubuhanuzi tubyitayeho, tuzashaka</w:t>
      </w:r>
      <w:r w:rsidR="008E7E85">
        <w:t xml:space="preserve"> no gusobanukirwa ibihe n’amatar</w:t>
      </w:r>
      <w:r w:rsidR="00022926">
        <w:t xml:space="preserve">iki bakoreyemo </w:t>
      </w:r>
      <w:r w:rsidR="0080180D">
        <w:t xml:space="preserve"> </w:t>
      </w:r>
      <w:r w:rsidR="00022926">
        <w:t xml:space="preserve">imirimo yabo. </w:t>
      </w:r>
    </w:p>
    <w:p w:rsidR="004B0016" w:rsidRDefault="004B0016" w:rsidP="004B0016">
      <w:r>
        <w:tab/>
      </w:r>
      <w:r w:rsidR="00022926">
        <w:t xml:space="preserve">Iri somo twaryise “Gusesengura Ubuhanuzi Dushingiye ku Mateka” kandi turareba uko amateka aduha </w:t>
      </w:r>
      <w:r w:rsidR="00966D58">
        <w:t xml:space="preserve">ibidufasha gusobanukirwa ubuhanuzi bw’Isezerano rya Kera. Uko gusesengura turakugabanyamo ibihe bine by’amateka: ubwami bwa mbere, igihe cyo guhanwa n’Abasiriya, igihe cyo guhanwa na Babuloni, hanyuma turebe igihe cyo kugaruka mu gihugu. Reka tubanze turebe igihe cy’ubwami bwa mbere. </w:t>
      </w:r>
    </w:p>
    <w:p w:rsidR="004B0016" w:rsidRDefault="004B0016" w:rsidP="004B0016"/>
    <w:p w:rsidR="00DF5906" w:rsidRDefault="00DF5906" w:rsidP="004B0016"/>
    <w:p w:rsidR="004B0016" w:rsidRPr="00AA1E72" w:rsidRDefault="004B0016" w:rsidP="00C30601">
      <w:pPr>
        <w:pStyle w:val="Chapterheading"/>
        <w:rPr>
          <w:sz w:val="24"/>
          <w:szCs w:val="24"/>
        </w:rPr>
      </w:pPr>
    </w:p>
    <w:p w:rsidR="004B0016" w:rsidRPr="00C30601" w:rsidRDefault="00966D58" w:rsidP="00C30601">
      <w:pPr>
        <w:pStyle w:val="Chapterheading"/>
      </w:pPr>
      <w:r>
        <w:t>UBWAMI BWA MBERE</w:t>
      </w:r>
    </w:p>
    <w:p w:rsidR="00DF5906" w:rsidRDefault="00DF5906" w:rsidP="004B0016">
      <w:pPr>
        <w:ind w:firstLine="720"/>
      </w:pPr>
    </w:p>
    <w:p w:rsidR="004B0016" w:rsidRDefault="00966D58" w:rsidP="004B0016">
      <w:pPr>
        <w:ind w:firstLine="720"/>
      </w:pPr>
      <w:r>
        <w:t>Twabonye mu masomo abanza ko ubuhanuzi bwahabwa</w:t>
      </w:r>
      <w:r w:rsidR="0080180D">
        <w:t>ga agaciro iyo ubwami bwabaga bu</w:t>
      </w:r>
      <w:r>
        <w:t>shyizwe hejuru. Biradufasha rero niduhera gusesengura kwacu ku bwami bwa mbere – Abisirayeli bagitangira guhabwa abami. Kuva mu bihe bya Aburahamu wabayeho mu mwaka w’</w:t>
      </w:r>
      <w:r w:rsidR="0080180D">
        <w:t xml:space="preserve"> </w:t>
      </w:r>
      <w:r>
        <w:t>2000 mbere ya Kristo, kugeza mu bihe bya Sawuli, nta mwami w’</w:t>
      </w:r>
      <w:r w:rsidR="0080180D">
        <w:t xml:space="preserve"> </w:t>
      </w:r>
      <w:r>
        <w:t>umuntu Isirayeli yari ifite. Ariko ubwami bwa Dawidi bwari bwarimitswe mu mwaka w’</w:t>
      </w:r>
      <w:r w:rsidR="0080180D">
        <w:t xml:space="preserve"> </w:t>
      </w:r>
      <w:r>
        <w:t xml:space="preserve">1000 mbere ya Kristo, kandi bwabayeho </w:t>
      </w:r>
      <w:r w:rsidR="00044EB6">
        <w:t>mu bisekuruza byinshi. Nidukurikirana ayo mateka ya Isirayeli, turibaza ibibazo bibiri: ni ibiki by’</w:t>
      </w:r>
      <w:r w:rsidR="0080180D">
        <w:t xml:space="preserve"> </w:t>
      </w:r>
      <w:r w:rsidR="00044EB6">
        <w:t>ingenzi byabayeho muri icyo gihe? Ese ibyabayeh</w:t>
      </w:r>
      <w:r w:rsidR="008E7E85">
        <w:t>o byagize uruhe ruhare mu mirimo</w:t>
      </w:r>
      <w:r w:rsidR="00044EB6">
        <w:t xml:space="preserve"> y’abahanuzi? </w:t>
      </w:r>
      <w:r>
        <w:t xml:space="preserve"> </w:t>
      </w:r>
    </w:p>
    <w:p w:rsidR="004B0016" w:rsidRDefault="004B0016" w:rsidP="004B0016"/>
    <w:p w:rsidR="004B0016" w:rsidRDefault="00044EB6" w:rsidP="00C30601">
      <w:pPr>
        <w:pStyle w:val="PanelHeading"/>
      </w:pPr>
      <w:r>
        <w:t>Ibikuru Byabayeho</w:t>
      </w:r>
    </w:p>
    <w:p w:rsidR="00DF5906" w:rsidRPr="00AA1E72" w:rsidRDefault="00DF5906" w:rsidP="00C30601">
      <w:pPr>
        <w:pStyle w:val="PanelHeading"/>
        <w:rPr>
          <w:sz w:val="24"/>
          <w:szCs w:val="24"/>
        </w:rPr>
      </w:pPr>
    </w:p>
    <w:p w:rsidR="004B0016" w:rsidRPr="00DF5906" w:rsidRDefault="00044EB6" w:rsidP="004B0016">
      <w:pPr>
        <w:ind w:firstLine="720"/>
      </w:pPr>
      <w:r>
        <w:t xml:space="preserve">Reka turebe ibintu bibiri byabayeho mu bwami bwa mbere. Turabanza kureba igihe ubwami bwari bukiri hamwe. </w:t>
      </w:r>
    </w:p>
    <w:p w:rsidR="004B0016" w:rsidRDefault="004B0016" w:rsidP="004B0016"/>
    <w:p w:rsidR="004B0016" w:rsidRDefault="00044EB6" w:rsidP="00C30601">
      <w:pPr>
        <w:pStyle w:val="BulletHeading"/>
      </w:pPr>
      <w:r>
        <w:t>Ubwami Bumwe</w:t>
      </w:r>
    </w:p>
    <w:p w:rsidR="00DF5906" w:rsidRPr="00AA1E72" w:rsidRDefault="00DF5906" w:rsidP="004B0016">
      <w:pPr>
        <w:rPr>
          <w:sz w:val="28"/>
          <w:szCs w:val="28"/>
        </w:rPr>
      </w:pPr>
    </w:p>
    <w:p w:rsidR="004B0016" w:rsidRDefault="004B0016" w:rsidP="004B0016">
      <w:r>
        <w:tab/>
      </w:r>
      <w:r w:rsidR="000225D5">
        <w:t>Ahaga</w:t>
      </w:r>
      <w:r w:rsidR="008E7E85">
        <w:t>na</w:t>
      </w:r>
      <w:r w:rsidR="000225D5">
        <w:t xml:space="preserve"> mu mwaka w’</w:t>
      </w:r>
      <w:r w:rsidR="0080180D">
        <w:t xml:space="preserve"> </w:t>
      </w:r>
      <w:r>
        <w:t xml:space="preserve">1000 </w:t>
      </w:r>
      <w:r w:rsidR="000225D5">
        <w:t>mbere ya Kristo, Dawidi yimye i Yerusalemu.  Ahuriza hamwe imiryango yose, ashyiraho imipaka isobanutse y’</w:t>
      </w:r>
      <w:r w:rsidR="0080180D">
        <w:t xml:space="preserve"> </w:t>
      </w:r>
      <w:r w:rsidR="000225D5">
        <w:t>igihugu, azana isanduku y’</w:t>
      </w:r>
      <w:r w:rsidR="0080180D">
        <w:t xml:space="preserve"> </w:t>
      </w:r>
      <w:r w:rsidR="000225D5">
        <w:t xml:space="preserve">isezerano muri Yerusalemu ategurira umwana we kuzubaka </w:t>
      </w:r>
      <w:r w:rsidR="0080180D">
        <w:t xml:space="preserve"> </w:t>
      </w:r>
      <w:r w:rsidR="000225D5">
        <w:t>urusengero rw’Imana. Salomo mwene Dawidi, akurikiza</w:t>
      </w:r>
      <w:r w:rsidR="0080180D">
        <w:t xml:space="preserve"> </w:t>
      </w:r>
      <w:r w:rsidR="000225D5">
        <w:t xml:space="preserve"> imikorere ya se. Arinda ubusugir</w:t>
      </w:r>
      <w:r w:rsidR="009F063E">
        <w:t>e</w:t>
      </w:r>
      <w:r w:rsidR="000225D5">
        <w:t xml:space="preserve"> bw’igihugu cyose kandi</w:t>
      </w:r>
      <w:r w:rsidR="009F063E">
        <w:t xml:space="preserve"> akomeza ubumwe bw’imiryango yose. Salomo kandi yubakira Ye</w:t>
      </w:r>
      <w:r w:rsidR="0080180D">
        <w:t>hova inzu nziza cyane yo kumuhim</w:t>
      </w:r>
      <w:r w:rsidR="009F063E">
        <w:t>barizam</w:t>
      </w:r>
      <w:r w:rsidR="0080180D">
        <w:t>o. Ibitabo bya Samweli, Abami n’ Ibyo ku</w:t>
      </w:r>
      <w:r w:rsidR="009F063E">
        <w:t xml:space="preserve"> Ngoma bigaragaza ko Dawidi na Salomo batari intungane. Ariko Bibiliya ifata icyo gihe nk’</w:t>
      </w:r>
      <w:r w:rsidR="0080180D">
        <w:t xml:space="preserve"> </w:t>
      </w:r>
      <w:r w:rsidR="009F063E">
        <w:t xml:space="preserve">icyo Imana yahereyemo ubwoko bwayo imigisha myinshi. </w:t>
      </w:r>
      <w:r w:rsidR="000225D5">
        <w:t xml:space="preserve"> </w:t>
      </w:r>
    </w:p>
    <w:p w:rsidR="00DF5906" w:rsidRDefault="00DF5906" w:rsidP="004B0016"/>
    <w:p w:rsidR="004B0016" w:rsidRDefault="008E7E85" w:rsidP="00C30601">
      <w:pPr>
        <w:pStyle w:val="BulletHeading"/>
      </w:pPr>
      <w:r>
        <w:t>Ubwami Bwigaban</w:t>
      </w:r>
      <w:r w:rsidR="00EB3FF4">
        <w:t>ije</w:t>
      </w:r>
    </w:p>
    <w:p w:rsidR="00DF5906" w:rsidRPr="00AA1E72" w:rsidRDefault="00DF5906" w:rsidP="004B0016">
      <w:pPr>
        <w:rPr>
          <w:sz w:val="28"/>
          <w:szCs w:val="28"/>
        </w:rPr>
      </w:pPr>
    </w:p>
    <w:p w:rsidR="004B0016" w:rsidRDefault="004B0016" w:rsidP="004B0016">
      <w:r>
        <w:tab/>
      </w:r>
      <w:r w:rsidR="00EB3FF4">
        <w:t xml:space="preserve">Niba ibintu byari bimeze neza muri iyo myaka ya mbere, tugomba kwibuka </w:t>
      </w:r>
      <w:r w:rsidR="00240CA9">
        <w:t xml:space="preserve"> </w:t>
      </w:r>
      <w:r w:rsidR="00EB3FF4">
        <w:t>n’</w:t>
      </w:r>
      <w:r w:rsidR="00240CA9">
        <w:t xml:space="preserve"> </w:t>
      </w:r>
      <w:r w:rsidR="00EB3FF4">
        <w:t>ikindi cyabaye, ubwami bwigabanije. Salomo n’</w:t>
      </w:r>
      <w:r w:rsidR="00240CA9">
        <w:t xml:space="preserve"> </w:t>
      </w:r>
      <w:r w:rsidR="00EB3FF4">
        <w:t xml:space="preserve">umuhungu we Rehobowamu ntabwo bafashe neza abo mu miryango yo mu </w:t>
      </w:r>
      <w:r w:rsidR="00240CA9">
        <w:t xml:space="preserve">majyaruguru nk’ </w:t>
      </w:r>
      <w:r w:rsidR="00EB3FF4">
        <w:t xml:space="preserve">uko byari bikwiriye. Byatumye iyo miryango yitandukanya irema ishyanga rindi mu mwaka wa 930 mbere ya Kristo. Iyi nkuru tuyisanga mu 1 Abami 12 na 2 Ngoma 11. </w:t>
      </w:r>
      <w:r w:rsidR="003E0409">
        <w:t xml:space="preserve">Yerobowamu yabaye umwami wa mbere w’ishyanga ry’amajyaruguru, umurwa mukuru uba Samariya, n’imidugudu yo gusengeramo iba Dani na Beteli. Ibyo byatumye </w:t>
      </w:r>
      <w:r w:rsidR="00240CA9">
        <w:t xml:space="preserve"> </w:t>
      </w:r>
      <w:r w:rsidR="003E0409">
        <w:t>ubwami bw’</w:t>
      </w:r>
      <w:r w:rsidR="00240CA9">
        <w:t xml:space="preserve"> </w:t>
      </w:r>
      <w:r w:rsidR="003E0409">
        <w:t xml:space="preserve">amajyaruguru buba bubi cyane. Iri shyanga ntiryongeye gukiranukira Yehova kandi ntibubahiriza inshingano bari bafite mu isezerano. Abayuda nabo bagiye bagira ibihe byiza n’ibihe bibi, ariko nibura bo barushagaho gukiranuka kuruta Abisirayeli. </w:t>
      </w:r>
    </w:p>
    <w:p w:rsidR="004B0016" w:rsidRDefault="004B0016" w:rsidP="004B0016">
      <w:r>
        <w:tab/>
      </w:r>
      <w:r w:rsidR="003E0409">
        <w:t xml:space="preserve">None twabonye ibintu bibiri bikuru byabaye: ubwami bumwe bwayobowe na Dawidi na Salomo ari bwo abantu baboneyemo umugisha </w:t>
      </w:r>
      <w:r w:rsidR="003D35F2">
        <w:t xml:space="preserve">mwinshi cyane, n’ubwami bwigabanyije mu gihe cya Rehobowamu. </w:t>
      </w:r>
    </w:p>
    <w:p w:rsidR="004B0016" w:rsidRDefault="003D35F2" w:rsidP="003D35F2">
      <w:pPr>
        <w:ind w:firstLine="720"/>
      </w:pPr>
      <w:r>
        <w:t>Ubwo tumaze kubona ibyabayeho mu bwami bwa mbere, tugomba no kwibaza icyo byavugaga mu mirimo y’</w:t>
      </w:r>
      <w:r w:rsidR="00240CA9">
        <w:t xml:space="preserve"> </w:t>
      </w:r>
      <w:r>
        <w:t xml:space="preserve">abahanuzi. </w:t>
      </w:r>
    </w:p>
    <w:p w:rsidR="00DF5906" w:rsidRDefault="00DF5906" w:rsidP="004B0016"/>
    <w:p w:rsidR="004B0016" w:rsidRDefault="003D35F2" w:rsidP="00C30601">
      <w:pPr>
        <w:pStyle w:val="PanelHeading"/>
      </w:pPr>
      <w:r>
        <w:t>Imirimo y’Ubuhanuzi</w:t>
      </w:r>
    </w:p>
    <w:p w:rsidR="00DF5906" w:rsidRPr="00AA1E72" w:rsidRDefault="00DF5906" w:rsidP="004B0016">
      <w:pPr>
        <w:ind w:firstLine="720"/>
        <w:rPr>
          <w:sz w:val="28"/>
          <w:szCs w:val="28"/>
        </w:rPr>
      </w:pPr>
    </w:p>
    <w:p w:rsidR="004B0016" w:rsidRPr="0015056D" w:rsidRDefault="003D35F2" w:rsidP="004B0016">
      <w:pPr>
        <w:ind w:firstLine="720"/>
      </w:pPr>
      <w:r>
        <w:t>Hari abahanuzi cumi na batandatu bakoze imirimo yanditswe mu bitabo bikuru n’ibito mu Isezerano rya Kera</w:t>
      </w:r>
      <w:r w:rsidR="00C47200">
        <w:t xml:space="preserve">. Ibitabo bya Samweli, Abami na </w:t>
      </w:r>
      <w:r w:rsidR="00802EAB">
        <w:t>Ng</w:t>
      </w:r>
      <w:r w:rsidR="00C47200">
        <w:t>oma biduhamiriza ko m</w:t>
      </w:r>
      <w:r w:rsidR="00802EAB">
        <w:t>u gihe cy’ubwami bwa mbere ari cyo gihe cyakozwemo</w:t>
      </w:r>
      <w:r w:rsidR="00C47200">
        <w:t xml:space="preserve"> imirimo </w:t>
      </w:r>
      <w:r w:rsidR="00802EAB">
        <w:t>myinshi y’ubuhanuzi</w:t>
      </w:r>
      <w:r w:rsidR="00C47200">
        <w:t xml:space="preserve">, ariko nta gitabo na kimwe cyanditswe </w:t>
      </w:r>
      <w:r w:rsidR="00724163">
        <w:t xml:space="preserve">muri ibyo bihe. </w:t>
      </w:r>
      <w:r w:rsidR="00802EAB">
        <w:t>Turibanda</w:t>
      </w:r>
      <w:r w:rsidR="00240CA9">
        <w:t xml:space="preserve"> </w:t>
      </w:r>
      <w:r w:rsidR="00802EAB">
        <w:t xml:space="preserve"> </w:t>
      </w:r>
      <w:r w:rsidR="00724163">
        <w:t xml:space="preserve">ku bwami </w:t>
      </w:r>
      <w:r w:rsidR="00802EAB">
        <w:t xml:space="preserve">bwa mbere kuko ari ho tuvana amakuru ahagije y’abahanuzi dushaka kwiga. Ayo makuru dushobora kuyareba mu buryo bubiri: </w:t>
      </w:r>
    </w:p>
    <w:p w:rsidR="00DF5906" w:rsidRPr="00AA1E72" w:rsidRDefault="00DF5906" w:rsidP="004B0016">
      <w:pPr>
        <w:ind w:firstLine="720"/>
        <w:rPr>
          <w:sz w:val="28"/>
          <w:szCs w:val="28"/>
        </w:rPr>
      </w:pPr>
    </w:p>
    <w:p w:rsidR="004B0016" w:rsidRDefault="00802EAB" w:rsidP="00C30601">
      <w:pPr>
        <w:pStyle w:val="BulletHeading"/>
      </w:pPr>
      <w:r>
        <w:t>Iby’agahebuzo mu Isezerano</w:t>
      </w:r>
    </w:p>
    <w:p w:rsidR="00DF5906" w:rsidRDefault="00DF5906" w:rsidP="004B0016">
      <w:pPr>
        <w:ind w:firstLine="720"/>
      </w:pPr>
    </w:p>
    <w:p w:rsidR="004B0016" w:rsidRDefault="00802EAB" w:rsidP="004B0016">
      <w:pPr>
        <w:ind w:firstLine="720"/>
      </w:pPr>
      <w:r>
        <w:t xml:space="preserve">Ku ruhande rumwe, abanditse </w:t>
      </w:r>
      <w:r w:rsidR="00240CA9">
        <w:t xml:space="preserve">ibitabo by’ </w:t>
      </w:r>
      <w:r>
        <w:t xml:space="preserve">abahanuzi bifashishije ibyabaye ubwami bukiri bumwe bashaka kumenya ibyari kuba </w:t>
      </w:r>
      <w:r w:rsidR="001F26E9">
        <w:t xml:space="preserve">agahebuzo mu isezerano. Ibyiringiro byose byari bishingiye ku isezerano Imana yagiranye na Dawidi, rigakomerezwa kuri Salomo. Bakumburaga kuzabona igihe Abayuda n’Abisirayeli bazongera kwiyunga nkuko byari bimeze mu gihe cya Dawidi na Salomo. </w:t>
      </w:r>
      <w:r>
        <w:t xml:space="preserve"> </w:t>
      </w:r>
      <w:r w:rsidR="001F26E9">
        <w:t>Bari bategereje igihe intebe y’</w:t>
      </w:r>
      <w:r w:rsidR="00240CA9">
        <w:t xml:space="preserve"> </w:t>
      </w:r>
      <w:r w:rsidR="001F26E9">
        <w:t xml:space="preserve">ubwami ya Dawidi izongera </w:t>
      </w:r>
      <w:r w:rsidR="00240CA9">
        <w:t xml:space="preserve">kuganza n’ </w:t>
      </w:r>
      <w:r w:rsidR="001F26E9">
        <w:t>imipaka y’</w:t>
      </w:r>
      <w:r w:rsidR="00240CA9">
        <w:t xml:space="preserve"> </w:t>
      </w:r>
      <w:r w:rsidR="001F26E9">
        <w:t>igihugu igasubizwa uko yahoze. Uko ni ko igihe cy’</w:t>
      </w:r>
      <w:r w:rsidR="00240CA9">
        <w:t xml:space="preserve"> </w:t>
      </w:r>
      <w:r w:rsidR="001F26E9">
        <w:t>ubwami bumwe gitanga amakuru y’</w:t>
      </w:r>
      <w:r w:rsidR="00240CA9">
        <w:t xml:space="preserve"> </w:t>
      </w:r>
      <w:r w:rsidR="001F26E9">
        <w:t xml:space="preserve">ishingiro ku bahanuzi b’Isezerano rya Kera. </w:t>
      </w:r>
    </w:p>
    <w:p w:rsidR="0057533D" w:rsidRDefault="0057533D" w:rsidP="00C30601">
      <w:pPr>
        <w:pStyle w:val="BulletHeading"/>
      </w:pPr>
    </w:p>
    <w:p w:rsidR="004B0016" w:rsidRDefault="001F26E9" w:rsidP="00C30601">
      <w:pPr>
        <w:pStyle w:val="BulletHeading"/>
      </w:pPr>
      <w:r>
        <w:t>Ubwami Bwigabanije</w:t>
      </w:r>
    </w:p>
    <w:p w:rsidR="00DF5906" w:rsidRDefault="00DF5906" w:rsidP="004B0016">
      <w:pPr>
        <w:ind w:firstLine="720"/>
      </w:pPr>
    </w:p>
    <w:p w:rsidR="004B0016" w:rsidRDefault="001F26E9" w:rsidP="004B0016">
      <w:pPr>
        <w:ind w:firstLine="720"/>
      </w:pPr>
      <w:r>
        <w:t>Ku rundi ruhande, kwigabanya k’</w:t>
      </w:r>
      <w:r w:rsidR="00240CA9">
        <w:t xml:space="preserve"> </w:t>
      </w:r>
      <w:r>
        <w:t xml:space="preserve">ubwami nako gutanga amakuru y’uburyo abahanuzi bakoreraga mu mahanga abiri atandukanye. </w:t>
      </w:r>
      <w:r w:rsidR="00897098">
        <w:t>Ayo mahanga yari afite amateka atandukanye</w:t>
      </w:r>
      <w:r w:rsidR="00240CA9">
        <w:t xml:space="preserve"> </w:t>
      </w:r>
      <w:r w:rsidR="00897098">
        <w:t xml:space="preserve"> cyane. Abahanuzi bamwe bakoreye Yehova mu bwami bw’amajyaruguru, baburira abantu ko</w:t>
      </w:r>
      <w:r w:rsidR="0057533D">
        <w:t xml:space="preserve"> Imana igiye kubahana, ariko ban</w:t>
      </w:r>
      <w:r w:rsidR="00897098">
        <w:t>abamenyesha ko hazabaho igihe cyo guhemburwa no guhabwa umugisha. Bibandaga cyane kuri Samariya, umurwa mukuru w’</w:t>
      </w:r>
      <w:r w:rsidR="00240CA9">
        <w:t xml:space="preserve"> </w:t>
      </w:r>
      <w:r w:rsidR="00897098">
        <w:t xml:space="preserve">imiryango yo mu majyaruguru. Abandi bahanuzi bakoreraga mu gice cya Yuda baburira abantu ko hari ibihano, hakabaho n’umugisha ku bantu b’Imana bo mu majyepfo, ariko bibandaga kuri Yerusalemu n’umuryango wa Yuda. </w:t>
      </w:r>
      <w:r w:rsidR="004B0016">
        <w:t xml:space="preserve"> </w:t>
      </w:r>
    </w:p>
    <w:p w:rsidR="004B0016" w:rsidRDefault="004B0016" w:rsidP="004B0016">
      <w:r>
        <w:tab/>
      </w:r>
      <w:r w:rsidR="0057533D">
        <w:t xml:space="preserve">Nubwo nta </w:t>
      </w:r>
      <w:r w:rsidR="00897098">
        <w:t>bahanuzi banditse mu gihe cy’ubwami bwa mbere, turabona ko ari cyo gihe abahanuzi bose bashingiragaho imirimo yabo. Nicyo gihe cyerakana ibyari kuba agahebuzo mu isezerano</w:t>
      </w:r>
      <w:r w:rsidR="0057533D">
        <w:t>, kandi ni</w:t>
      </w:r>
      <w:r w:rsidR="00305632">
        <w:t>cyo gihe gishimangira kubaho k’</w:t>
      </w:r>
      <w:r w:rsidR="00240CA9">
        <w:t xml:space="preserve"> </w:t>
      </w:r>
      <w:r w:rsidR="00305632">
        <w:t xml:space="preserve">ubwami bw’amajyaruguru n’ubwo mu majyepfo. </w:t>
      </w:r>
    </w:p>
    <w:p w:rsidR="004B0016" w:rsidRDefault="00305632" w:rsidP="00305632">
      <w:pPr>
        <w:ind w:firstLine="720"/>
      </w:pPr>
      <w:r>
        <w:t xml:space="preserve">Kugeza aha tumaze kubona </w:t>
      </w:r>
      <w:r w:rsidR="00240CA9">
        <w:t xml:space="preserve"> </w:t>
      </w:r>
      <w:r>
        <w:t xml:space="preserve">ibyabaye mu bwami bwa mbere. None tugiye gutera intambwe  turebe igihe cya kabiri cy’amateka y’abahanuzi, igihe cyo guhanwa n’Abasiriya. </w:t>
      </w:r>
    </w:p>
    <w:p w:rsidR="00DF5906" w:rsidRDefault="00DF5906" w:rsidP="004B0016"/>
    <w:p w:rsidR="004B0016" w:rsidRPr="00C30601" w:rsidRDefault="00305632" w:rsidP="00C30601">
      <w:pPr>
        <w:pStyle w:val="Chapterheading"/>
      </w:pPr>
      <w:r>
        <w:t>IGIHANO CY</w:t>
      </w:r>
      <w:r w:rsidR="00276E3B">
        <w:t>A A</w:t>
      </w:r>
      <w:r>
        <w:t>SIRIYA</w:t>
      </w:r>
    </w:p>
    <w:p w:rsidR="00DF5906" w:rsidRDefault="00DF5906" w:rsidP="004B0016"/>
    <w:p w:rsidR="004B0016" w:rsidRDefault="004B0016" w:rsidP="004B0016">
      <w:r>
        <w:tab/>
      </w:r>
      <w:r w:rsidR="006B36E9">
        <w:t>Nk’uko twabibonye mu isomo turangije, ubwoko bw’</w:t>
      </w:r>
      <w:r w:rsidR="00240CA9">
        <w:t xml:space="preserve"> </w:t>
      </w:r>
      <w:r w:rsidR="006B36E9">
        <w:t>isezerano bwari bufite inshingano yo gukiranuka no kumvira Uwiteka, kandi baba batabikoze, Imana ikabashyiriraho ibihano mu ntambara. Igihe cya mbere ubwoko bw’Imana bwahuye n’igihano cy’intambara, ni igihe baterwaga n</w:t>
      </w:r>
      <w:r w:rsidR="00276E3B">
        <w:t>a A</w:t>
      </w:r>
      <w:r w:rsidR="006B36E9">
        <w:t>siriya. Kuneshwa kwa mbere mu ntambara kwabaye ku bwoko bw’Imana mu gitero cy’</w:t>
      </w:r>
      <w:r w:rsidR="00276E3B">
        <w:t>A</w:t>
      </w:r>
      <w:r w:rsidR="006B36E9">
        <w:t xml:space="preserve">siriya mu myaka ya </w:t>
      </w:r>
      <w:r>
        <w:t xml:space="preserve">734 </w:t>
      </w:r>
      <w:r w:rsidR="006B36E9">
        <w:t>kugeza</w:t>
      </w:r>
      <w:r>
        <w:t xml:space="preserve"> 701.</w:t>
      </w:r>
      <w:r w:rsidR="00FE398F">
        <w:t xml:space="preserve"> </w:t>
      </w:r>
      <w:r w:rsidR="00B6046B">
        <w:t>Mu kinyejana cya 7 n’icya 8 mbere ya Kristo, ubwami bw’Abasiriya bwari buhereye mu cyitwa Turukiya ubu bukagera mu Kigobe cya Perise no mu majyepfo ya Misiri. Isirayeli na Yuda ntabwo bari kwibuza gukorana n’icyo gihugu cy’igihangange. Kugira ngo twumve neza iby’igitero cy</w:t>
      </w:r>
      <w:r w:rsidR="00276E3B">
        <w:t>a A</w:t>
      </w:r>
      <w:r w:rsidR="00B6046B">
        <w:t xml:space="preserve">siriya, turongera kureba ibintu bibiri: ni ibiki by’ingenzi byabaye muri icyo gihe, kandi ibyo byabaye byagize uruhe ruhare mu mirimo y’abahanuzi muri ibyo binyejana? </w:t>
      </w:r>
    </w:p>
    <w:p w:rsidR="00DF5906" w:rsidRDefault="00DF5906" w:rsidP="004B0016"/>
    <w:p w:rsidR="004B0016" w:rsidRDefault="00B6046B" w:rsidP="00C30601">
      <w:pPr>
        <w:pStyle w:val="PanelHeading"/>
      </w:pPr>
      <w:r>
        <w:t>Ibikuru Byabaye</w:t>
      </w:r>
    </w:p>
    <w:p w:rsidR="00DF5906" w:rsidRDefault="00DF5906" w:rsidP="004B0016">
      <w:pPr>
        <w:ind w:firstLine="720"/>
      </w:pPr>
    </w:p>
    <w:p w:rsidR="004B0016" w:rsidRDefault="00B6046B" w:rsidP="004B0016">
      <w:pPr>
        <w:ind w:firstLine="720"/>
      </w:pPr>
      <w:r>
        <w:t>Ni ibiki by’ingenzi byabaye mu binyejana by’ubutegetsi bw’</w:t>
      </w:r>
      <w:r w:rsidR="00276E3B">
        <w:t>A</w:t>
      </w:r>
      <w:r>
        <w:t xml:space="preserve">siriya kandi byagize ruhare ki mu nyandiko z’abahanuzi bo mu Isezerano rya Kera? Ibigera kuri bitatu </w:t>
      </w:r>
      <w:r w:rsidR="00276E3B">
        <w:t xml:space="preserve">byabaye muri icyo gihe byadufasha mu byo turimo kwiga: ubufatanye bwa Siriya na Isirayeli, gufatwa kwa Samariya, n’igitero cya Senakeribu. </w:t>
      </w:r>
    </w:p>
    <w:p w:rsidR="00DF5906" w:rsidRDefault="00DF5906" w:rsidP="004B0016">
      <w:pPr>
        <w:ind w:firstLine="720"/>
      </w:pPr>
    </w:p>
    <w:p w:rsidR="004B0016" w:rsidRDefault="00276E3B" w:rsidP="00C30601">
      <w:pPr>
        <w:pStyle w:val="BulletHeading"/>
      </w:pPr>
      <w:r>
        <w:t xml:space="preserve">Ubufatanye bwa Siriya na Isirayeli </w:t>
      </w:r>
    </w:p>
    <w:p w:rsidR="00DF5906" w:rsidRDefault="00DF5906" w:rsidP="004B0016">
      <w:pPr>
        <w:ind w:firstLine="720"/>
      </w:pPr>
    </w:p>
    <w:p w:rsidR="004B0016" w:rsidRDefault="00276E3B" w:rsidP="004B0016">
      <w:pPr>
        <w:ind w:firstLine="720"/>
      </w:pPr>
      <w:r>
        <w:t>Ubufatanye bwa Siriya na Isirayeli bwakomotse ku makimbirane hagati y’amahanga atatu mato yagenzurwaga na Asiriya muri icyo gihe</w:t>
      </w:r>
      <w:r w:rsidR="006E0E63">
        <w:t xml:space="preserve">: Siriya na Isirayeli na Yuda. Dushobora gusoma ayo makuru henshi mu Isezerano rya Kera, ariko aho bivugwa neza ni muri Yesaya 7. Ahagana mu mwaka wa </w:t>
      </w:r>
      <w:r w:rsidR="004B0016">
        <w:t xml:space="preserve">734, </w:t>
      </w:r>
      <w:r w:rsidR="006E0E63">
        <w:t>Siriya na Isirayeli byarambiwe gutanga amahoro ku butegetsi bwa Asiriya, biyemeza kwifatanya kugira ngo bagomere Asiriya kuko yari ifite ibibazo no mu bindi bice by’igihugu. Uretse kwifatanya ubwabo, bagerageje no guhatira Yuda kwifatanya na bo. Ariko Ahazi, umwami wa Yuda yanga kwifatanya nabo ahubwo atabaza Asiriya. Ibyo b</w:t>
      </w:r>
      <w:r w:rsidR="0057533D">
        <w:t>y</w:t>
      </w:r>
      <w:r w:rsidR="006E0E63">
        <w:t>agize ingaruka zikomeye ku bwoko bw’</w:t>
      </w:r>
      <w:r w:rsidR="00240CA9">
        <w:t xml:space="preserve"> </w:t>
      </w:r>
      <w:r w:rsidR="006E0E63">
        <w:t>Imana ariko hari imwe iruta izindi twakomeza kuzirikana.</w:t>
      </w:r>
      <w:r w:rsidR="000F2A60">
        <w:t xml:space="preserve"> Ubwami bw’</w:t>
      </w:r>
      <w:r w:rsidR="00240CA9">
        <w:t xml:space="preserve"> </w:t>
      </w:r>
      <w:r w:rsidR="006E0E63">
        <w:t xml:space="preserve">Amajyaruguru </w:t>
      </w:r>
      <w:r w:rsidR="000F2A60">
        <w:t>n’ubwami bw’A</w:t>
      </w:r>
      <w:r w:rsidR="006E0E63">
        <w:t xml:space="preserve">majyepfo </w:t>
      </w:r>
      <w:r w:rsidR="000F2A60">
        <w:t>bwombi bwari bwinjiye mu makimbirane na Asiriya. Isirayeli yo imaze kwigomeka, abami ba Asiriya bagaba igitero barimbura Isirayeli yari mu majyaruguru. Yuda yiyomeka kuri Asiriya igihe gito yiyemeza gutanga amahoro menshi n’</w:t>
      </w:r>
      <w:r w:rsidR="00240CA9">
        <w:t xml:space="preserve"> </w:t>
      </w:r>
      <w:r w:rsidR="000F2A60">
        <w:t xml:space="preserve">imisoro ku butegetsi bwa Asiriya. </w:t>
      </w:r>
      <w:r w:rsidR="004B0016">
        <w:t xml:space="preserve"> </w:t>
      </w:r>
      <w:r w:rsidR="000F2A60">
        <w:t xml:space="preserve">Nyamara Yuda nayo yaje kwigomeka kuri Asiriya nayo igabwaho igitero. </w:t>
      </w:r>
      <w:r w:rsidR="00FE398F">
        <w:t xml:space="preserve"> </w:t>
      </w:r>
    </w:p>
    <w:p w:rsidR="00DF5906" w:rsidRDefault="004B0016" w:rsidP="004B0016">
      <w:r>
        <w:tab/>
      </w:r>
    </w:p>
    <w:p w:rsidR="004B0016" w:rsidRDefault="000F2A60" w:rsidP="00C30601">
      <w:pPr>
        <w:pStyle w:val="BulletHeading"/>
      </w:pPr>
      <w:r>
        <w:t>Gufatwa kwa Samariya</w:t>
      </w:r>
    </w:p>
    <w:p w:rsidR="00DF5906" w:rsidRDefault="00DF5906" w:rsidP="004B0016">
      <w:pPr>
        <w:ind w:firstLine="720"/>
      </w:pPr>
    </w:p>
    <w:p w:rsidR="004B0016" w:rsidRDefault="000F2A60" w:rsidP="00BA043B">
      <w:pPr>
        <w:ind w:firstLine="720"/>
      </w:pPr>
      <w:r>
        <w:t>Ikindi gikomeye cyabaye mu gihe cyo guhanwa na Asiriya ni ugufatwa kwa Samariya. Samariya wari umurwa mukuru wa Isirayeli kandi wabaye isibaniro ryo kwihorera kw</w:t>
      </w:r>
      <w:r w:rsidR="00BA043B">
        <w:t xml:space="preserve">a </w:t>
      </w:r>
      <w:r w:rsidR="00F27DED">
        <w:t>A</w:t>
      </w:r>
      <w:r w:rsidR="00BA043B">
        <w:t xml:space="preserve">siriya ku bwigomeke </w:t>
      </w:r>
      <w:r>
        <w:t xml:space="preserve">no kwifatanya kwa Isirayeli na Siriya. </w:t>
      </w:r>
      <w:r w:rsidR="00BA043B">
        <w:t xml:space="preserve">Ibi tubisoma mu </w:t>
      </w:r>
      <w:r w:rsidR="004B0016">
        <w:t xml:space="preserve">2 </w:t>
      </w:r>
      <w:r w:rsidR="00BA043B">
        <w:t xml:space="preserve">Abami </w:t>
      </w:r>
      <w:r w:rsidR="004B0016">
        <w:t xml:space="preserve">17. </w:t>
      </w:r>
      <w:r w:rsidR="00BA043B">
        <w:t xml:space="preserve">Ingabo za Asiriya zagabye igitero kuri Isirayeli zisenya Samariya, kandi abaturage baho benshi bajyanwa mu bunyage. Icyo nacyo cyabaye ikintu gishya ku bwoko bw’Imana, ariko umusozo w’igihano cy’isezerano wabaye gusenyuka kwa Isirayeli yose mu bitero bya Asiriya. </w:t>
      </w:r>
    </w:p>
    <w:p w:rsidR="00DF5906" w:rsidRDefault="00DF5906" w:rsidP="004B0016"/>
    <w:p w:rsidR="004B0016" w:rsidRDefault="00BA043B" w:rsidP="00C30601">
      <w:pPr>
        <w:pStyle w:val="BulletHeading"/>
      </w:pPr>
      <w:r>
        <w:t xml:space="preserve">Igitero cya Senakeribu </w:t>
      </w:r>
    </w:p>
    <w:p w:rsidR="00DF5906" w:rsidRDefault="00DF5906" w:rsidP="004B0016"/>
    <w:p w:rsidR="004B0016" w:rsidRDefault="004B0016" w:rsidP="004B0016">
      <w:r>
        <w:tab/>
      </w:r>
      <w:r w:rsidR="00BA043B">
        <w:t>Icya gatatu gikomeye cyabaye mu gihe cyo guhanwa na Asiriya</w:t>
      </w:r>
      <w:r w:rsidR="007317F6">
        <w:t xml:space="preserve"> cyabaye igihe Senakeribu yateraga i Buyuda. Yuda yari imaze igihe mu gahenge kubera ko bari bemeye uburetwa bwa Asiriya kugira ngo babarinde ibitero by’ubwami bw’amajyaruguru. Ariko hanyuma bamaze kwigomeka nabo, bikururira</w:t>
      </w:r>
      <w:r w:rsidR="00240CA9">
        <w:t xml:space="preserve"> </w:t>
      </w:r>
      <w:r w:rsidR="007317F6">
        <w:t xml:space="preserve"> uburakari bukaze bwa Asiriya. Mu bitero byinshi byagabwe kuri Yuda, igikomeye cyane cyabaye muri </w:t>
      </w:r>
      <w:r>
        <w:t xml:space="preserve">701 </w:t>
      </w:r>
      <w:r w:rsidR="007317F6">
        <w:t xml:space="preserve">mbere ya Kristo kiyobowe na Senakeribu. Ibyo tubisoma mu </w:t>
      </w:r>
      <w:r>
        <w:t xml:space="preserve">2 </w:t>
      </w:r>
      <w:r w:rsidR="007317F6">
        <w:t>Abami</w:t>
      </w:r>
      <w:r>
        <w:t xml:space="preserve"> 18 </w:t>
      </w:r>
      <w:r w:rsidR="007317F6">
        <w:t>na</w:t>
      </w:r>
      <w:r>
        <w:t xml:space="preserve"> 19. </w:t>
      </w:r>
      <w:r w:rsidR="007317F6">
        <w:t>Asiriya yashenye imijyi myinshi ya Yuda, bagera no</w:t>
      </w:r>
      <w:r w:rsidR="00240CA9">
        <w:t xml:space="preserve"> </w:t>
      </w:r>
      <w:r w:rsidR="007317F6">
        <w:t xml:space="preserve"> kuri Yerusalemu. </w:t>
      </w:r>
      <w:r w:rsidR="004D7D3D">
        <w:t xml:space="preserve">Byasaga naho byarangiye, ariko umwami Hezekiya atabaza Uwiteka </w:t>
      </w:r>
      <w:r w:rsidR="00240CA9">
        <w:t xml:space="preserve"> </w:t>
      </w:r>
      <w:r w:rsidR="004D7D3D">
        <w:t>arabatabara mu buryo bw’</w:t>
      </w:r>
      <w:r w:rsidR="00240CA9">
        <w:t xml:space="preserve"> </w:t>
      </w:r>
      <w:r w:rsidR="004D7D3D">
        <w:t xml:space="preserve">igitangaza. Igihugu cya Yuda gihinduka umucakara wa Asiriya, ariko nticyasenyuka burundu mu minsi ya Hezekiya no mu gitero cya Senakeribu. </w:t>
      </w:r>
    </w:p>
    <w:p w:rsidR="004B0016" w:rsidRDefault="004B0016" w:rsidP="004B0016">
      <w:r>
        <w:tab/>
      </w:r>
      <w:r w:rsidR="00073FA9">
        <w:t>Turabona ko hari ibintu bitatu by’ingenzi byabayeho mu gihe cyo guhanwa na Asiriya: ubufatanye bwa Siriya na Isirayeli muri 734</w:t>
      </w:r>
      <w:r>
        <w:t xml:space="preserve">, </w:t>
      </w:r>
      <w:r w:rsidR="00073FA9">
        <w:t xml:space="preserve">gusenyuka kwa Samariya muri </w:t>
      </w:r>
      <w:r>
        <w:t xml:space="preserve">722 </w:t>
      </w:r>
      <w:r w:rsidR="00073FA9">
        <w:t>mbere ya Kristo</w:t>
      </w:r>
      <w:r>
        <w:t xml:space="preserve">, </w:t>
      </w:r>
      <w:r w:rsidR="00073FA9">
        <w:t xml:space="preserve">igitero cya Senakeribu mu </w:t>
      </w:r>
      <w:r>
        <w:t xml:space="preserve">701. </w:t>
      </w:r>
    </w:p>
    <w:p w:rsidR="00172F13" w:rsidRPr="00AA1E72" w:rsidRDefault="00073FA9" w:rsidP="00073FA9">
      <w:pPr>
        <w:ind w:firstLine="720"/>
        <w:rPr>
          <w:sz w:val="20"/>
          <w:szCs w:val="20"/>
        </w:rPr>
      </w:pPr>
      <w:r>
        <w:t xml:space="preserve">Ubu rero tugiye kureba uburyo ibyo bintu bitatu byagize uruhare mu mirimo y’abahanuzi. </w:t>
      </w:r>
    </w:p>
    <w:p w:rsidR="00DF5906" w:rsidRPr="00AA1E72" w:rsidRDefault="00DF5906" w:rsidP="00172F13">
      <w:pPr>
        <w:rPr>
          <w:sz w:val="20"/>
          <w:szCs w:val="20"/>
        </w:rPr>
      </w:pPr>
    </w:p>
    <w:p w:rsidR="004B0016" w:rsidRDefault="00073FA9" w:rsidP="00C30601">
      <w:pPr>
        <w:pStyle w:val="PanelHeading"/>
      </w:pPr>
      <w:r>
        <w:t>Imirimo y’Abahanuzi</w:t>
      </w:r>
    </w:p>
    <w:p w:rsidR="00DF5906" w:rsidRDefault="00DF5906" w:rsidP="004B0016">
      <w:pPr>
        <w:ind w:firstLine="720"/>
      </w:pPr>
    </w:p>
    <w:p w:rsidR="004B0016" w:rsidRDefault="00073FA9" w:rsidP="004B0016">
      <w:pPr>
        <w:ind w:firstLine="720"/>
      </w:pPr>
      <w:r>
        <w:t>Guhanwa na Asiriya byagize uruhare runini mu mirimo y’abahanuzi. Mu bitabo 16 dufite mu Isezerano rya Kera, bitandatu bivuga ibyo Yehova yakoresheje abari bamuhagarariye muri icyo gihe: Jona</w:t>
      </w:r>
      <w:r w:rsidR="004B0016">
        <w:t>, Hose</w:t>
      </w:r>
      <w:r>
        <w:t>y</w:t>
      </w:r>
      <w:r w:rsidR="004B0016">
        <w:t>a, Amos</w:t>
      </w:r>
      <w:r>
        <w:t>i</w:t>
      </w:r>
      <w:r w:rsidR="004B0016">
        <w:t>, Mi</w:t>
      </w:r>
      <w:r>
        <w:t>ka</w:t>
      </w:r>
      <w:r w:rsidR="004B0016">
        <w:t>, Nahum</w:t>
      </w:r>
      <w:r>
        <w:t>u</w:t>
      </w:r>
      <w:r w:rsidR="004B0016">
        <w:t xml:space="preserve"> </w:t>
      </w:r>
      <w:r>
        <w:t>na Yesaya</w:t>
      </w:r>
      <w:r w:rsidR="004B0016">
        <w:t>. A</w:t>
      </w:r>
      <w:r>
        <w:t>bo bahanuzi bose bakoze mu gihe cy’</w:t>
      </w:r>
      <w:r w:rsidR="00240CA9">
        <w:t xml:space="preserve"> </w:t>
      </w:r>
      <w:r>
        <w:t>igihano cya Asiriya. Reka tuvuge muri make ibyo abo bahanuzi bavugaga ku gihano cya Asiriya</w:t>
      </w:r>
      <w:r w:rsidR="004B0016">
        <w:t>.</w:t>
      </w:r>
      <w:r w:rsidR="00FE398F">
        <w:t xml:space="preserve"> </w:t>
      </w:r>
    </w:p>
    <w:p w:rsidR="00073FA9" w:rsidRDefault="00073FA9" w:rsidP="00C30601">
      <w:pPr>
        <w:pStyle w:val="BulletHeading"/>
      </w:pPr>
    </w:p>
    <w:p w:rsidR="004B0016" w:rsidRDefault="00073FA9" w:rsidP="00C30601">
      <w:pPr>
        <w:pStyle w:val="BulletHeading"/>
      </w:pPr>
      <w:r>
        <w:t>Jona</w:t>
      </w:r>
    </w:p>
    <w:p w:rsidR="00DF5906" w:rsidRDefault="00DF5906" w:rsidP="004B0016">
      <w:pPr>
        <w:ind w:firstLine="720"/>
      </w:pPr>
    </w:p>
    <w:p w:rsidR="004B0016" w:rsidRDefault="009E49A4" w:rsidP="004B0016">
      <w:pPr>
        <w:ind w:firstLine="720"/>
      </w:pPr>
      <w:r>
        <w:t xml:space="preserve">Duhereye ku muhanuzi Yona. Nk’uko bivugwa mu 2 Abami </w:t>
      </w:r>
      <w:r w:rsidR="004B0016">
        <w:t xml:space="preserve">14:25, </w:t>
      </w:r>
      <w:r>
        <w:t xml:space="preserve">Imana yahamagaye Yona guhanura ku ngoma y’umwami Yerobowamu II wa Isirayeli mu myaka ya </w:t>
      </w:r>
      <w:r w:rsidR="004B0016">
        <w:t xml:space="preserve">793-753 </w:t>
      </w:r>
      <w:r>
        <w:t>mbere ya Kristo.</w:t>
      </w:r>
      <w:r w:rsidR="004B0016">
        <w:t xml:space="preserve"> </w:t>
      </w:r>
      <w:r>
        <w:t xml:space="preserve">Umurimo wa Yona wari wihariye kuko yatumwe i Ninewe, umurwa mukuru wa Asiriya. Ajya kubwirizayo ijambo ry’Imana mu butumwa bugufi, nk’uko tubusoma muri </w:t>
      </w:r>
      <w:r w:rsidR="00240CA9">
        <w:t>Yona 3:4</w:t>
      </w:r>
      <w:r w:rsidR="004B0016" w:rsidRPr="009E49A4">
        <w:t>:</w:t>
      </w:r>
      <w:r w:rsidR="004B0016">
        <w:t xml:space="preserve"> </w:t>
      </w:r>
    </w:p>
    <w:p w:rsidR="004B0016" w:rsidRDefault="004B0016" w:rsidP="004B0016"/>
    <w:p w:rsidR="004B0016" w:rsidRDefault="009E49A4" w:rsidP="00DF5906">
      <w:pPr>
        <w:pStyle w:val="Quotations"/>
      </w:pPr>
      <w:r>
        <w:t xml:space="preserve">Hasigaye iminsi mirongo ine i Ninewe hakarimbuka (Yona </w:t>
      </w:r>
      <w:r w:rsidR="004B0016">
        <w:t>3:4)</w:t>
      </w:r>
      <w:r w:rsidR="00DF5906">
        <w:t>.</w:t>
      </w:r>
      <w:r w:rsidR="00FE398F">
        <w:t xml:space="preserve"> </w:t>
      </w:r>
    </w:p>
    <w:p w:rsidR="004B0016" w:rsidRDefault="004B0016" w:rsidP="004B0016"/>
    <w:p w:rsidR="004B0016" w:rsidRDefault="009E49A4" w:rsidP="004B0016">
      <w:r>
        <w:t xml:space="preserve">Yona yababajwe n’uko abatuye Ninewe bumvise ijambo rya Yehova bakihana, maze Imana ikareka kubateza akaga yari yagambiriye kuri bo. Umurimo wa Yona werekana imbabazi z’Imana zigera no ku bantu babi nk’abaturage ba Asiriya. </w:t>
      </w:r>
    </w:p>
    <w:p w:rsidR="00DF5906" w:rsidRDefault="00DF5906" w:rsidP="004B0016"/>
    <w:p w:rsidR="004B0016" w:rsidRDefault="004B0016" w:rsidP="00C30601">
      <w:pPr>
        <w:pStyle w:val="BulletHeading"/>
      </w:pPr>
      <w:r>
        <w:t>Hose</w:t>
      </w:r>
      <w:r w:rsidR="00F856D3">
        <w:t>y</w:t>
      </w:r>
      <w:r>
        <w:t>a</w:t>
      </w:r>
      <w:r>
        <w:tab/>
      </w:r>
    </w:p>
    <w:p w:rsidR="004B0016" w:rsidRDefault="00F856D3" w:rsidP="004B0016">
      <w:pPr>
        <w:ind w:firstLine="720"/>
      </w:pPr>
      <w:r>
        <w:t xml:space="preserve">Undi muhanuzi wakoze mu gihe cya </w:t>
      </w:r>
      <w:r w:rsidR="004B0016">
        <w:t>A</w:t>
      </w:r>
      <w:r>
        <w:t xml:space="preserve">siriya ni Hoseya. Mu 1:1 hatubwira ko Hoseya yahanuye ku ngoma ya Uziya, Yotamu, Ahazi na Hezekiya, abami ba Yuda. Umwaka wa nyuma w’ingoma ya Uziya ni </w:t>
      </w:r>
      <w:r w:rsidR="004B0016">
        <w:t xml:space="preserve">740 </w:t>
      </w:r>
      <w:r>
        <w:t xml:space="preserve">mbere ya Kristo. Naho umwaka wa mbere w’ingoma ya Hezekiya ni </w:t>
      </w:r>
      <w:r w:rsidR="004B0016">
        <w:t xml:space="preserve">716 </w:t>
      </w:r>
      <w:r>
        <w:t xml:space="preserve">mbere ya Kristo. Ibyo bigaragaza ko Hoseya yakoze igihe kirekire. Yakoreye cyane mu bwami bwa Isirayeli uhereye muri </w:t>
      </w:r>
      <w:r w:rsidR="004B0016">
        <w:t xml:space="preserve">750 </w:t>
      </w:r>
      <w:r>
        <w:t xml:space="preserve">mbere ya Kristo ukageza ku gufatwa kwa Samariya muri </w:t>
      </w:r>
      <w:r w:rsidR="004B0016">
        <w:t xml:space="preserve">722 </w:t>
      </w:r>
      <w:r>
        <w:t>mbere ya Kristo</w:t>
      </w:r>
      <w:r w:rsidR="004B0016">
        <w:t xml:space="preserve">. </w:t>
      </w:r>
      <w:r>
        <w:t xml:space="preserve">Icyo gihe Hoseya agomba kuba yarimukiye mu majyepfo. Turamubona ahanura ibihe by’uburumbuke mbere yo kwifatanya kwa Siriya na Isirayeli, kandi akomeza guhanura kugeza ku gufatwa kwa Samariya. </w:t>
      </w:r>
    </w:p>
    <w:p w:rsidR="00DF5906" w:rsidRDefault="00A21782" w:rsidP="00A21782">
      <w:pPr>
        <w:ind w:firstLine="720"/>
      </w:pPr>
      <w:r>
        <w:t>Ubuhanuzi bwa Hoseya bwibandaga ku kuburira Isirayeli ko bigometse kandi bagakora ibibi. Ubutumwa bwe bwari bukubiye muri aya magambo: ubwami bw’amajyaruguru bwariyanduje bihagije ku buryo Imana igiye kubateza Asiriya igasenya Isirayeli na Samariya. Ibyo kandi byarasohoye ubwo Samariya yafatwaga. Nyamara Hoseya yatanze n’</w:t>
      </w:r>
      <w:r w:rsidR="00240CA9">
        <w:t xml:space="preserve"> </w:t>
      </w:r>
      <w:r>
        <w:t xml:space="preserve">ibyiringiro. Yavuze ko umunsi umwe hazabaho umugisha wo kugaruka mu gihugu nyuma y’ubunyage. </w:t>
      </w:r>
    </w:p>
    <w:p w:rsidR="004B0016" w:rsidRDefault="004B0016" w:rsidP="004B0016">
      <w:r>
        <w:tab/>
      </w:r>
    </w:p>
    <w:p w:rsidR="004B0016" w:rsidRDefault="004B0016" w:rsidP="00C30601">
      <w:pPr>
        <w:pStyle w:val="BulletHeading"/>
      </w:pPr>
      <w:r>
        <w:t>Amos</w:t>
      </w:r>
      <w:r w:rsidR="00A06D72">
        <w:t>i</w:t>
      </w:r>
    </w:p>
    <w:p w:rsidR="00DF5906" w:rsidRDefault="00DF5906" w:rsidP="004B0016">
      <w:pPr>
        <w:ind w:firstLine="720"/>
      </w:pPr>
    </w:p>
    <w:p w:rsidR="004B0016" w:rsidRDefault="00A21782" w:rsidP="004B0016">
      <w:pPr>
        <w:ind w:firstLine="720"/>
      </w:pPr>
      <w:r>
        <w:t xml:space="preserve">Umuhanuzi wa gatatu wakoze mu gihe cya Asiriya ni Amosi. Amosi </w:t>
      </w:r>
      <w:r w:rsidR="004B0016">
        <w:t xml:space="preserve">1:1 </w:t>
      </w:r>
      <w:r>
        <w:t>hatubwira ko Amosi yahanuye ubwo Uziya yari umwami wa Yuda na Yerobowamu ari umwami wa Isirayeli. Uyu murongo uduha amatariki y’umurimo wa Amosi hagati ya 760 na</w:t>
      </w:r>
      <w:r w:rsidR="004B0016">
        <w:t xml:space="preserve"> 750 </w:t>
      </w:r>
      <w:r>
        <w:t xml:space="preserve">mbere ya Kristo. Amosi yakoze mbere y’uko Siriya yifatanya na Isirayeli muri </w:t>
      </w:r>
      <w:r w:rsidR="004B0016">
        <w:t xml:space="preserve">734. </w:t>
      </w:r>
      <w:r w:rsidR="007B38FA">
        <w:t xml:space="preserve">Yakoze mu bihe Isirayeli yari imerewe neza kandi itekanye ku ngoma ya Yerobowamu II. Kimwe </w:t>
      </w:r>
      <w:r w:rsidR="00A06D72">
        <w:t>na Amosi, Hoseya nawe yahanuriye</w:t>
      </w:r>
      <w:r w:rsidR="007B38FA">
        <w:t xml:space="preserve"> cyane ubwami bwa Isirayeli mu majyaruguru, kandi ubutumwa bwe bwari ubu: yaburiraga abo mu gihe cye ko igihano cya Asiriya kigiye kuza kandi Samariya izafatwa abayituye bakajyanwaho iminyago. Nk’uko </w:t>
      </w:r>
      <w:r w:rsidR="004B0016">
        <w:t>A</w:t>
      </w:r>
      <w:r w:rsidR="007B38FA">
        <w:t xml:space="preserve">mosi yabwiye Abisirayeli muri </w:t>
      </w:r>
      <w:r w:rsidR="004B0016">
        <w:t>Amos</w:t>
      </w:r>
      <w:r w:rsidR="007B38FA">
        <w:t>i</w:t>
      </w:r>
      <w:r w:rsidR="004B0016">
        <w:t xml:space="preserve"> 5:27</w:t>
      </w:r>
      <w:r w:rsidR="007B38FA">
        <w:t xml:space="preserve"> ati</w:t>
      </w:r>
      <w:r w:rsidR="004B0016">
        <w:t xml:space="preserve">: </w:t>
      </w:r>
    </w:p>
    <w:p w:rsidR="004B0016" w:rsidRDefault="004B0016" w:rsidP="004B0016"/>
    <w:p w:rsidR="004B0016" w:rsidRDefault="004B0016" w:rsidP="00DF5906">
      <w:pPr>
        <w:pStyle w:val="Quotations"/>
      </w:pPr>
      <w:r>
        <w:t>“</w:t>
      </w:r>
      <w:r w:rsidR="007B38FA">
        <w:t>Nicyo kizatuma mbajyanisha muri iminyago hakurya y’</w:t>
      </w:r>
      <w:r w:rsidR="00240CA9">
        <w:t xml:space="preserve"> </w:t>
      </w:r>
      <w:r w:rsidR="007B38FA">
        <w:t>i Damasiko</w:t>
      </w:r>
      <w:r>
        <w:t xml:space="preserve">,” </w:t>
      </w:r>
      <w:r w:rsidR="007B38FA">
        <w:t xml:space="preserve">niko Uwiteka avuga kandi izina rye ni </w:t>
      </w:r>
      <w:r w:rsidR="00EF4F0F">
        <w:t xml:space="preserve">Imana </w:t>
      </w:r>
      <w:r w:rsidR="007B38FA">
        <w:t>Nyiringabo</w:t>
      </w:r>
      <w:r w:rsidR="00EF4F0F">
        <w:t xml:space="preserve"> (Amosi </w:t>
      </w:r>
      <w:r>
        <w:t>5:27)</w:t>
      </w:r>
      <w:r w:rsidR="00DF5906">
        <w:t>.</w:t>
      </w:r>
      <w:r w:rsidR="00FE398F">
        <w:t xml:space="preserve"> </w:t>
      </w:r>
    </w:p>
    <w:p w:rsidR="004B0016" w:rsidRDefault="004B0016" w:rsidP="004B0016"/>
    <w:p w:rsidR="004B0016" w:rsidRDefault="00EF4F0F" w:rsidP="004B0016">
      <w:r>
        <w:t xml:space="preserve">Mu bice bitatu biheruka iki gitabo, Amosi agarura ibyiringiro ko kujyanwaho iminyago atari iherezo rya Isirayeli. Hazabaho kugaruka mu gihugu, ari wo mugisha wari waravuzwe na Mose kera. </w:t>
      </w:r>
    </w:p>
    <w:p w:rsidR="00DF5906" w:rsidRDefault="00DF5906" w:rsidP="00C30601">
      <w:pPr>
        <w:pStyle w:val="BulletHeading"/>
      </w:pPr>
    </w:p>
    <w:p w:rsidR="004B0016" w:rsidRDefault="004B0016" w:rsidP="00C30601">
      <w:pPr>
        <w:pStyle w:val="BulletHeading"/>
      </w:pPr>
      <w:r>
        <w:t>Mi</w:t>
      </w:r>
      <w:r w:rsidR="00EF4F0F">
        <w:t>ka</w:t>
      </w:r>
    </w:p>
    <w:p w:rsidR="00DF5906" w:rsidRDefault="00DF5906" w:rsidP="004B0016">
      <w:pPr>
        <w:ind w:firstLine="720"/>
      </w:pPr>
    </w:p>
    <w:p w:rsidR="00DF5906" w:rsidRDefault="00EF4F0F" w:rsidP="00261064">
      <w:pPr>
        <w:ind w:firstLine="720"/>
      </w:pPr>
      <w:r>
        <w:t xml:space="preserve">Umuhanuzi wa kane ni Mika. Mika 1:1 havuga ko yakoze ku ngoma ya Yotamu, Ahazi, na Hezekiya, avuga ibya Samariya na Yerusalemu. Mika yakoze nk’umuhanuzi w’Imana uhereye mu mwaka wa </w:t>
      </w:r>
      <w:r w:rsidR="004B0016">
        <w:t>735</w:t>
      </w:r>
      <w:r>
        <w:t xml:space="preserve"> mbere ya Kristo, umwaka wa mbere w’ingoma ya Yotamu, kugeza muri </w:t>
      </w:r>
      <w:r w:rsidR="004B0016">
        <w:t xml:space="preserve">701, </w:t>
      </w:r>
      <w:r>
        <w:t xml:space="preserve">iminsi y’igitero cya Senakeribu. </w:t>
      </w:r>
      <w:r w:rsidR="002D15DF">
        <w:t>Atandukanye na Hoseya na Amosi kuko we yakoreye cyane muri Yuda, by’</w:t>
      </w:r>
      <w:r w:rsidR="00240CA9">
        <w:t xml:space="preserve"> </w:t>
      </w:r>
      <w:r w:rsidR="002D15DF">
        <w:t>umwihariko mu mujyi wa Yerusalemu. Muri make, ubutumwa bwa Mika bwavugaga ko Imana igiye guhana Samariya na Yerusalemu ikoresheje Asiriya. Ntabwo yari y</w:t>
      </w:r>
      <w:r w:rsidR="00A06D72">
        <w:t>izeye ko Samariya izarokoka, nde</w:t>
      </w:r>
      <w:r w:rsidR="002D15DF">
        <w:t>tse aburira na Yerusalemu ko izasenyuka.  Mu gitero cya Senakeribu, Mika yahanganye n’</w:t>
      </w:r>
      <w:r w:rsidR="00240CA9">
        <w:t xml:space="preserve"> </w:t>
      </w:r>
      <w:r w:rsidR="002D15DF">
        <w:t xml:space="preserve">abahanuzi b’ibinyoma bavugaga ko Yerusalemu itazasenywa n’abanzi babo. Yahamyaga ko Yerusalemu izasenywa abantu nibatihana. Ariko Mika ntiyabuze kwizeza abantu ko nubwo kunyagwa bizabaho, umunsi umwe Imana izahindukirana abanzi babo, ikabohora ubwoko bwayo ku buretwa bwa Asiriya, ikazana umwami </w:t>
      </w:r>
      <w:r w:rsidR="00261064">
        <w:t xml:space="preserve">wo kongera guhuza ubwoko bwayo no kugarura umugisha w’isezerano mu gihugu. </w:t>
      </w:r>
      <w:r w:rsidR="004B0016">
        <w:t xml:space="preserve"> </w:t>
      </w:r>
    </w:p>
    <w:p w:rsidR="004B0016" w:rsidRDefault="004B0016" w:rsidP="004B0016">
      <w:r>
        <w:tab/>
      </w:r>
    </w:p>
    <w:p w:rsidR="004B0016" w:rsidRDefault="004B0016" w:rsidP="00C30601">
      <w:pPr>
        <w:pStyle w:val="BulletHeading"/>
      </w:pPr>
      <w:r>
        <w:t>Nahum</w:t>
      </w:r>
      <w:r w:rsidR="00261064">
        <w:t>u</w:t>
      </w:r>
    </w:p>
    <w:p w:rsidR="00DF5906" w:rsidRDefault="00DF5906" w:rsidP="004B0016">
      <w:pPr>
        <w:ind w:firstLine="720"/>
      </w:pPr>
    </w:p>
    <w:p w:rsidR="004B0016" w:rsidRDefault="00261064" w:rsidP="004B0016">
      <w:pPr>
        <w:ind w:firstLine="720"/>
      </w:pPr>
      <w:r>
        <w:t xml:space="preserve">Umuhanuzi wa gatanu wibanze ku gihano cya Asiriya ni Nahumu. Ibihe Nahumu yakoreyemo ntabwo bivugwa neza mu gitabo cye, ariko bishobora </w:t>
      </w:r>
      <w:r w:rsidR="00240CA9">
        <w:t xml:space="preserve"> </w:t>
      </w:r>
      <w:r>
        <w:t xml:space="preserve">kumenyekana usomye ibyo yagiye yandika. Umurimo we wabaye hagati ya </w:t>
      </w:r>
      <w:r w:rsidR="004B0016">
        <w:t xml:space="preserve">663 </w:t>
      </w:r>
      <w:r>
        <w:t xml:space="preserve">na </w:t>
      </w:r>
      <w:r w:rsidR="004B0016">
        <w:t xml:space="preserve">612 </w:t>
      </w:r>
      <w:r>
        <w:t xml:space="preserve">mbere ya Kristo. </w:t>
      </w:r>
      <w:r w:rsidR="00240CA9">
        <w:t>Imirongo  ibiri</w:t>
      </w:r>
      <w:r>
        <w:t xml:space="preserve"> yo mu gitabo cye irabitwemeza. Mu </w:t>
      </w:r>
      <w:r w:rsidR="004B0016">
        <w:t xml:space="preserve">3:8 </w:t>
      </w:r>
      <w:r>
        <w:t xml:space="preserve">haduhishurira ko umujyi wa Tebesi mu Egiputa wari wamaze guterwa na Asiriya, kandi ibyo byabaye muri </w:t>
      </w:r>
      <w:r w:rsidR="004B0016">
        <w:t xml:space="preserve">663 </w:t>
      </w:r>
      <w:r>
        <w:t>mbere ya Kristo. Uyu muhanuzi kandi akavuga ibyo gusenywa kwa Ninewe, umurwa mukuru wa Asiriya nk’</w:t>
      </w:r>
      <w:r w:rsidR="00240CA9">
        <w:t xml:space="preserve"> </w:t>
      </w:r>
      <w:r>
        <w:t xml:space="preserve">ikintu kizaba mu </w:t>
      </w:r>
      <w:r w:rsidR="00FF0983">
        <w:t>3</w:t>
      </w:r>
      <w:r w:rsidR="004B0016">
        <w:t xml:space="preserve">:7. </w:t>
      </w:r>
      <w:r w:rsidR="00FF0983">
        <w:t xml:space="preserve">Ninewe yashenywe muri </w:t>
      </w:r>
      <w:r w:rsidR="004B0016">
        <w:t>612</w:t>
      </w:r>
      <w:r w:rsidR="00FF0983">
        <w:t xml:space="preserve"> mbere ya Kristo, tukumva ko umurimo we wabaye mbere y’icyo gihe. </w:t>
      </w:r>
      <w:r w:rsidR="004B0016">
        <w:t xml:space="preserve"> </w:t>
      </w:r>
    </w:p>
    <w:p w:rsidR="004B0016" w:rsidRDefault="00FF0983" w:rsidP="004B0016">
      <w:pPr>
        <w:ind w:firstLine="720"/>
      </w:pPr>
      <w:r>
        <w:t xml:space="preserve">Dusoma mu </w:t>
      </w:r>
      <w:r w:rsidR="004B0016">
        <w:t xml:space="preserve">1:15 </w:t>
      </w:r>
      <w:r>
        <w:t xml:space="preserve">ko Nahumu yabwiraga Yuda kuko twizera ko ari ho yakoreye, ariko ntabwo yibandaga kuri Yuda, ahubwo ni kuri </w:t>
      </w:r>
      <w:r w:rsidR="00096C24">
        <w:t>S</w:t>
      </w:r>
      <w:r>
        <w:t>iriya. Isirayeli na Yuda byose byakandamijwe na Asiriya muri icyo gihe, ariko mu mibabaro yabo, Nahumu abazanira ubut</w:t>
      </w:r>
      <w:r w:rsidR="00096C24">
        <w:t>u</w:t>
      </w:r>
      <w:r>
        <w:t xml:space="preserve">mwa bw’ibanze: Imana igiye gusenya Asiriya. Amenyesha Yuda ko Imana izahana Asiriya igasenya umurwa mukuru wabo Ninewe. Mu gice cya </w:t>
      </w:r>
      <w:r w:rsidR="004B0016">
        <w:t>3:5, Y</w:t>
      </w:r>
      <w:r>
        <w:t>ehova aravuga ati</w:t>
      </w:r>
      <w:r w:rsidR="004B0016">
        <w:t>:</w:t>
      </w:r>
      <w:r w:rsidR="00FE398F">
        <w:t xml:space="preserve"> </w:t>
      </w:r>
    </w:p>
    <w:p w:rsidR="004B0016" w:rsidRDefault="004B0016" w:rsidP="004B0016"/>
    <w:p w:rsidR="004B0016" w:rsidRDefault="004B0016" w:rsidP="00DF5906">
      <w:pPr>
        <w:pStyle w:val="Quotations"/>
      </w:pPr>
      <w:r>
        <w:t>“</w:t>
      </w:r>
      <w:r w:rsidR="00A22F43">
        <w:t>Dore ndakwibasiye</w:t>
      </w:r>
      <w:r>
        <w:t xml:space="preserve">,” </w:t>
      </w:r>
      <w:r w:rsidR="00A22F43">
        <w:t>ni ko Uwiteka Nyiringabo avuga</w:t>
      </w:r>
      <w:r>
        <w:t>… “</w:t>
      </w:r>
      <w:r w:rsidR="00A22F43">
        <w:t>kandi nzaguhindura igishungera. Nuko abakureba</w:t>
      </w:r>
      <w:r w:rsidR="00240CA9">
        <w:t xml:space="preserve"> </w:t>
      </w:r>
      <w:r w:rsidR="00A22F43">
        <w:t xml:space="preserve"> bose bazaguhunga bavuge bati, “</w:t>
      </w:r>
      <w:r>
        <w:t xml:space="preserve">I </w:t>
      </w:r>
      <w:r w:rsidR="00A22F43">
        <w:t>Ninewe hararimbuwe</w:t>
      </w:r>
      <w:r>
        <w:t>’” (Nahum</w:t>
      </w:r>
      <w:r w:rsidR="00A22F43">
        <w:t>u</w:t>
      </w:r>
      <w:r>
        <w:t xml:space="preserve"> 3:5</w:t>
      </w:r>
      <w:r w:rsidR="0015056D">
        <w:t>-7</w:t>
      </w:r>
      <w:r>
        <w:t>)</w:t>
      </w:r>
      <w:r w:rsidR="00DF5906">
        <w:t>.</w:t>
      </w:r>
    </w:p>
    <w:p w:rsidR="004B0016" w:rsidRDefault="004B0016" w:rsidP="004B0016">
      <w:r>
        <w:tab/>
      </w:r>
    </w:p>
    <w:p w:rsidR="004B0016" w:rsidRDefault="00A22F43" w:rsidP="00C30601">
      <w:pPr>
        <w:pStyle w:val="BulletHeading"/>
      </w:pPr>
      <w:r>
        <w:t xml:space="preserve">Yesaya </w:t>
      </w:r>
    </w:p>
    <w:p w:rsidR="00DF5906" w:rsidRDefault="00DF5906" w:rsidP="004B0016">
      <w:pPr>
        <w:ind w:firstLine="720"/>
      </w:pPr>
    </w:p>
    <w:p w:rsidR="004B0016" w:rsidRDefault="00A22F43" w:rsidP="004B0016">
      <w:pPr>
        <w:ind w:firstLine="720"/>
      </w:pPr>
      <w:r>
        <w:t xml:space="preserve">Umuhanuzi wa gatandatu wibanze ku gihano cya Asiriya ni Yesaya. Yesaya </w:t>
      </w:r>
      <w:r w:rsidR="004B0016">
        <w:t xml:space="preserve">1:1 </w:t>
      </w:r>
      <w:r>
        <w:t xml:space="preserve">havuga ko yakoze ku ngoma ya Uziya, Yotamu, Ahazi, na Hezekiya, abami ba Yuda. </w:t>
      </w:r>
      <w:r w:rsidR="009D1450">
        <w:t xml:space="preserve">Amateka y’abami atubwira ko Yesaya yakoze umurimo ahagana mu mwaka wa </w:t>
      </w:r>
      <w:r w:rsidR="004B0016">
        <w:t>740</w:t>
      </w:r>
      <w:r w:rsidR="009D1450">
        <w:t xml:space="preserve"> kugeza hafi 701 mbere ya Kristo. Turabona ko yahanuye mu bihe Isirayeli yari yifatanyije na Siriya, mu gihe cyo gufatwa kwa Samariya n’</w:t>
      </w:r>
      <w:r w:rsidR="00240CA9">
        <w:t xml:space="preserve"> </w:t>
      </w:r>
      <w:r w:rsidR="009D1450">
        <w:t xml:space="preserve">igitero cya Senakeribu. Ibyanditswe mu gitabo cya Yesaya bitwereka ko yahanuriraga ubwami bwa Yuda, yibanda kuri Yerusalemu. Muri ibyo bihe byo guhanwa na Asiriya, Yesaya yahamagariye Abayuda gukiranukira no kwiringira Yehova mu gihe cyo kwifatanya kwa Isirayeli na Siriya. Mu gitero cya Senakeribu, Yesaya yafashije umwami Hezekiya kwiringira Uwiteka kugira ngo Yerusalemu hatabarwe. </w:t>
      </w:r>
      <w:r w:rsidR="004B0016">
        <w:t xml:space="preserve"> </w:t>
      </w:r>
      <w:r w:rsidR="00AC5B5E">
        <w:t>Ibyo bice byose by’umurimo we byari bifite ubutumwa bumwe: Abayuda bagomba kwiringira Uwiteka mu gihe bakiri mu gihano cy’Abasiriya. Nyamara nibatiringira Yehova nk’uko byabaye k</w:t>
      </w:r>
      <w:r w:rsidR="00240CA9">
        <w:t xml:space="preserve">uri Isirayeli, nabo bazajyanwaho </w:t>
      </w:r>
      <w:r w:rsidR="00AC5B5E">
        <w:t xml:space="preserve"> iminyago. Ariko kandi Yesaya nawe, nk’abandi bahanuzi bose, yemeje ko hazabaho kugaruka kwa Yuda mu gihugu.  </w:t>
      </w:r>
      <w:r w:rsidR="004B0016">
        <w:t xml:space="preserve"> </w:t>
      </w:r>
      <w:r w:rsidR="004B0016">
        <w:tab/>
      </w:r>
    </w:p>
    <w:p w:rsidR="004B0016" w:rsidRDefault="00AC5B5E" w:rsidP="004B0016">
      <w:pPr>
        <w:ind w:firstLine="720"/>
      </w:pPr>
      <w:r>
        <w:t>Twabonye ko mu gihe cy’Igihano cy’Abasiriya habayeho ibintu binyuranye byagize uruhare rukomeye mu mirimo y’abahanuzi. Abahanuzi bari bazi ko bizaba ari ibihe bigoye cyane kandi bibabaje ku bwoko bw’Imana. Yego ba</w:t>
      </w:r>
      <w:r w:rsidR="00F032B1">
        <w:t xml:space="preserve">vugaga amagambo yo guhana, ariko bakanavuga amagambo yo </w:t>
      </w:r>
      <w:r w:rsidR="00240CA9">
        <w:t xml:space="preserve"> </w:t>
      </w:r>
      <w:r w:rsidR="00F032B1">
        <w:t xml:space="preserve">kurema agatima n’ibyiringiro by’ejo heza. </w:t>
      </w:r>
    </w:p>
    <w:p w:rsidR="004B0016" w:rsidRPr="00AA1E72" w:rsidRDefault="00F032B1" w:rsidP="00F032B1">
      <w:pPr>
        <w:ind w:firstLine="720"/>
        <w:rPr>
          <w:b/>
          <w:sz w:val="20"/>
          <w:szCs w:val="20"/>
        </w:rPr>
      </w:pPr>
      <w:r>
        <w:t>Ubwo tumaze kureba uko abahanuzi b’</w:t>
      </w:r>
      <w:r w:rsidR="00240CA9">
        <w:t xml:space="preserve"> </w:t>
      </w:r>
      <w:r>
        <w:t>Isezerano rya Kera bakoraga mu gihe cy’Igihano cya Asiriya, tugiye kureba igihe cy’</w:t>
      </w:r>
      <w:r w:rsidR="00240CA9">
        <w:t xml:space="preserve"> </w:t>
      </w:r>
      <w:r>
        <w:t xml:space="preserve">Igihano cya Babuloni. </w:t>
      </w:r>
    </w:p>
    <w:p w:rsidR="00DF5906" w:rsidRDefault="00DF5906" w:rsidP="004B0016">
      <w:pPr>
        <w:rPr>
          <w:b/>
        </w:rPr>
      </w:pPr>
    </w:p>
    <w:p w:rsidR="004B0016" w:rsidRDefault="00F032B1" w:rsidP="00C30601">
      <w:pPr>
        <w:pStyle w:val="Chapterheading"/>
      </w:pPr>
      <w:r>
        <w:t xml:space="preserve">IGIHANO CYA BABULONI </w:t>
      </w:r>
    </w:p>
    <w:p w:rsidR="00DF5906" w:rsidRPr="00AA1E72" w:rsidRDefault="00DF5906" w:rsidP="004B0016">
      <w:pPr>
        <w:ind w:firstLine="720"/>
        <w:rPr>
          <w:sz w:val="20"/>
          <w:szCs w:val="20"/>
        </w:rPr>
      </w:pPr>
    </w:p>
    <w:p w:rsidR="004B0016" w:rsidRPr="00114810" w:rsidRDefault="00F032B1" w:rsidP="004B0016">
      <w:pPr>
        <w:ind w:firstLine="720"/>
        <w:rPr>
          <w:lang w:val="en-GB"/>
        </w:rPr>
      </w:pPr>
      <w:r>
        <w:t xml:space="preserve">Kugeza ubu tumaze kumenya ko mu bwami bwa mbere ari ho tuvana amakuru yose abahanuzi b’Isezerano rya Kera bashingiragaho inyandiko zabo. Twabonye kandi ko igihano cya Asiriya cyabaye muri </w:t>
      </w:r>
      <w:r w:rsidR="004B0016">
        <w:t xml:space="preserve">734 </w:t>
      </w:r>
      <w:r>
        <w:t xml:space="preserve">kugeza </w:t>
      </w:r>
      <w:r w:rsidR="004B0016">
        <w:t xml:space="preserve">701 </w:t>
      </w:r>
      <w:r>
        <w:t xml:space="preserve">mbere ya Kristo, ari cyo cyaranze cyane ibihe by’abahanuzi Yona, Hoseya, Amosi, Mika, Nahumu na Yesaya. Ubu rero tugeze ku </w:t>
      </w:r>
      <w:r w:rsidR="00240CA9">
        <w:t xml:space="preserve"> </w:t>
      </w:r>
      <w:r>
        <w:t>gihe cya gatatu gikomeye cy’amateka y’</w:t>
      </w:r>
      <w:r w:rsidR="00240CA9">
        <w:t xml:space="preserve"> </w:t>
      </w:r>
      <w:r>
        <w:t xml:space="preserve">abahanuzi, Igihano cya Babuloni. </w:t>
      </w:r>
      <w:r w:rsidRPr="00114810">
        <w:rPr>
          <w:lang w:val="en-GB"/>
        </w:rPr>
        <w:t xml:space="preserve">Ni igihe gitangira mu mwaka wa </w:t>
      </w:r>
      <w:r w:rsidR="004B0016" w:rsidRPr="00114810">
        <w:rPr>
          <w:lang w:val="en-GB"/>
        </w:rPr>
        <w:t xml:space="preserve">605 </w:t>
      </w:r>
      <w:r w:rsidR="00114810" w:rsidRPr="00114810">
        <w:rPr>
          <w:lang w:val="en-GB"/>
        </w:rPr>
        <w:t xml:space="preserve">kugeza </w:t>
      </w:r>
      <w:r w:rsidR="004B0016" w:rsidRPr="00114810">
        <w:rPr>
          <w:lang w:val="en-GB"/>
        </w:rPr>
        <w:t xml:space="preserve">539 </w:t>
      </w:r>
      <w:r w:rsidR="00114810" w:rsidRPr="00114810">
        <w:rPr>
          <w:lang w:val="en-GB"/>
        </w:rPr>
        <w:t>mbere ya Kristo</w:t>
      </w:r>
      <w:r w:rsidR="004B0016" w:rsidRPr="00114810">
        <w:rPr>
          <w:lang w:val="en-GB"/>
        </w:rPr>
        <w:t xml:space="preserve"> </w:t>
      </w:r>
    </w:p>
    <w:p w:rsidR="004B0016" w:rsidRDefault="00114810" w:rsidP="004B0016">
      <w:pPr>
        <w:ind w:firstLine="720"/>
      </w:pPr>
      <w:r>
        <w:rPr>
          <w:lang w:val="en-GB"/>
        </w:rPr>
        <w:t>Birasa n’</w:t>
      </w:r>
      <w:r w:rsidR="00240CA9">
        <w:rPr>
          <w:lang w:val="en-GB"/>
        </w:rPr>
        <w:t xml:space="preserve"> </w:t>
      </w:r>
      <w:r>
        <w:rPr>
          <w:lang w:val="en-GB"/>
        </w:rPr>
        <w:t>aho umuhanuzi Yesaya ari we wabaye ipfundo hagati y’</w:t>
      </w:r>
      <w:r w:rsidR="00240CA9">
        <w:rPr>
          <w:lang w:val="en-GB"/>
        </w:rPr>
        <w:t xml:space="preserve"> </w:t>
      </w:r>
      <w:r>
        <w:rPr>
          <w:lang w:val="en-GB"/>
        </w:rPr>
        <w:t xml:space="preserve">ibihe </w:t>
      </w:r>
      <w:r w:rsidR="00AA788F">
        <w:rPr>
          <w:lang w:val="en-GB"/>
        </w:rPr>
        <w:t xml:space="preserve"> </w:t>
      </w:r>
      <w:r>
        <w:rPr>
          <w:lang w:val="en-GB"/>
        </w:rPr>
        <w:t>by’</w:t>
      </w:r>
      <w:r w:rsidR="00240CA9">
        <w:rPr>
          <w:lang w:val="en-GB"/>
        </w:rPr>
        <w:t xml:space="preserve"> </w:t>
      </w:r>
      <w:r>
        <w:rPr>
          <w:lang w:val="en-GB"/>
        </w:rPr>
        <w:t>Igihano cya Asiriya n’</w:t>
      </w:r>
      <w:r w:rsidR="00240CA9">
        <w:rPr>
          <w:lang w:val="en-GB"/>
        </w:rPr>
        <w:t xml:space="preserve"> </w:t>
      </w:r>
      <w:r>
        <w:rPr>
          <w:lang w:val="en-GB"/>
        </w:rPr>
        <w:t>igihano cya Babuloni. Twamaze kubona ko Yesaya yahanuriye Hezekiya mu gitero cya Senakeribu. Icyo gitero kirangiye, Hezekiya agerageza kugirana ubufatanye n’Aba</w:t>
      </w:r>
      <w:r w:rsidR="00CD0D14">
        <w:rPr>
          <w:lang w:val="en-GB"/>
        </w:rPr>
        <w:t>kaludaya</w:t>
      </w:r>
      <w:r>
        <w:rPr>
          <w:lang w:val="en-GB"/>
        </w:rPr>
        <w:t xml:space="preserve"> kugira ngo bazamurinde ibindi bitero bizaza. Mu gice cya 39 cya Yesaya, umuhanuzi avumbura ibyo Hezekiya yakoze. Maze avuga aya magambo mu </w:t>
      </w:r>
      <w:r w:rsidR="004B0016">
        <w:t>39:5-7:</w:t>
      </w:r>
      <w:r w:rsidR="00FE398F">
        <w:t xml:space="preserve"> </w:t>
      </w:r>
    </w:p>
    <w:p w:rsidR="004B0016" w:rsidRPr="00AA1E72" w:rsidRDefault="004B0016" w:rsidP="004B0016">
      <w:pPr>
        <w:rPr>
          <w:sz w:val="20"/>
          <w:szCs w:val="20"/>
        </w:rPr>
      </w:pPr>
    </w:p>
    <w:p w:rsidR="004B0016" w:rsidRDefault="00571BA8" w:rsidP="00DF5906">
      <w:pPr>
        <w:pStyle w:val="Quotations"/>
      </w:pPr>
      <w:r>
        <w:t>Umva ijambo ry’</w:t>
      </w:r>
      <w:r w:rsidR="00AA788F">
        <w:t xml:space="preserve"> </w:t>
      </w:r>
      <w:r>
        <w:t>Uwiteka Nyiringabo: Igihe kizaza ibiri mu nzu yawe byose n’</w:t>
      </w:r>
      <w:r w:rsidR="00AA788F">
        <w:t xml:space="preserve"> </w:t>
      </w:r>
      <w:r>
        <w:t xml:space="preserve">ibyo ba sogokuruza babitse kugeza ubu bizajyanwe i Babuloni… Kandi abahungu bawe … bazabajyana, babagire inkone zo kuba mu nzu y’umwami wa </w:t>
      </w:r>
      <w:r w:rsidR="00B11EBE">
        <w:t>B</w:t>
      </w:r>
      <w:r>
        <w:t xml:space="preserve">abuloni (Yesaya </w:t>
      </w:r>
      <w:r w:rsidR="004B0016">
        <w:t>39:5-7)</w:t>
      </w:r>
      <w:r w:rsidR="00BF60D3">
        <w:t>.</w:t>
      </w:r>
      <w:r w:rsidR="00FE398F">
        <w:t xml:space="preserve"> </w:t>
      </w:r>
    </w:p>
    <w:p w:rsidR="004B0016" w:rsidRPr="00AA1E72" w:rsidRDefault="004B0016" w:rsidP="00DF5906">
      <w:pPr>
        <w:pStyle w:val="Quotations"/>
        <w:rPr>
          <w:sz w:val="20"/>
          <w:szCs w:val="20"/>
        </w:rPr>
      </w:pPr>
    </w:p>
    <w:p w:rsidR="00DF5906" w:rsidRPr="00AA1E72" w:rsidRDefault="00571BA8" w:rsidP="00AA1E72">
      <w:pPr>
        <w:ind w:firstLine="720"/>
        <w:rPr>
          <w:sz w:val="20"/>
          <w:szCs w:val="20"/>
        </w:rPr>
      </w:pPr>
      <w:r>
        <w:t>N’ubundi turibanda ku bibazo bibiri: Ese ni ibiki byabaye mu gihe cy’Igihano cya Babuloni? Abahanuzi bakoraga bate muri icyo gihe? Tubanze turebe ubyabaye mu bihe by’</w:t>
      </w:r>
      <w:r w:rsidR="00AA788F">
        <w:t xml:space="preserve"> </w:t>
      </w:r>
      <w:r>
        <w:t xml:space="preserve">Igihano cya Babuloni. </w:t>
      </w:r>
    </w:p>
    <w:p w:rsidR="004B0016" w:rsidRDefault="00B11EBE" w:rsidP="00DF5906">
      <w:pPr>
        <w:pStyle w:val="PanelHeading"/>
      </w:pPr>
      <w:r>
        <w:t>Ibikuru Byabayeho</w:t>
      </w:r>
    </w:p>
    <w:p w:rsidR="00DF5906" w:rsidRDefault="00DF5906" w:rsidP="004B0016">
      <w:pPr>
        <w:ind w:firstLine="720"/>
      </w:pPr>
    </w:p>
    <w:p w:rsidR="00491DB0" w:rsidRDefault="00B11EBE" w:rsidP="004B0016">
      <w:pPr>
        <w:ind w:firstLine="720"/>
        <w:rPr>
          <w:sz w:val="20"/>
          <w:szCs w:val="20"/>
        </w:rPr>
      </w:pPr>
      <w:r>
        <w:t xml:space="preserve">Kugira ngo twumve neza ibyo bihe: turibanda ku bintu bitatu by’ingenzi byabayeho: igitero cya mbere cya Babuloni muri </w:t>
      </w:r>
      <w:r w:rsidR="004B0016">
        <w:t>605</w:t>
      </w:r>
      <w:r>
        <w:t xml:space="preserve">, igitero cya kabiri muri </w:t>
      </w:r>
      <w:r w:rsidR="004B0016">
        <w:t>597</w:t>
      </w:r>
      <w:r>
        <w:t xml:space="preserve">, n’igitero cya gatatu muri </w:t>
      </w:r>
      <w:r w:rsidR="004B0016">
        <w:t xml:space="preserve">586 </w:t>
      </w:r>
      <w:r>
        <w:t>mbere ya Kristo.</w:t>
      </w:r>
    </w:p>
    <w:p w:rsidR="0003117F" w:rsidRPr="00AA1E72" w:rsidRDefault="0003117F" w:rsidP="004B0016">
      <w:pPr>
        <w:ind w:firstLine="720"/>
        <w:rPr>
          <w:sz w:val="20"/>
          <w:szCs w:val="20"/>
        </w:rPr>
      </w:pPr>
    </w:p>
    <w:p w:rsidR="004B0016" w:rsidRDefault="00B11EBE" w:rsidP="00DF5906">
      <w:pPr>
        <w:pStyle w:val="BulletHeading"/>
      </w:pPr>
      <w:r>
        <w:t>Igitero cya mbere</w:t>
      </w:r>
    </w:p>
    <w:p w:rsidR="00DF5906" w:rsidRDefault="00DF5906" w:rsidP="004B0016">
      <w:pPr>
        <w:ind w:firstLine="720"/>
      </w:pPr>
    </w:p>
    <w:p w:rsidR="004B0016" w:rsidRDefault="00B11EBE" w:rsidP="004B0016">
      <w:pPr>
        <w:ind w:firstLine="720"/>
      </w:pPr>
      <w:r>
        <w:t xml:space="preserve">Mu mwaka wa </w:t>
      </w:r>
      <w:r w:rsidR="004B0016">
        <w:t xml:space="preserve">605 </w:t>
      </w:r>
      <w:r>
        <w:t xml:space="preserve">mbere ya Kristo habaye igitero cya mbere, abakuru ba Yuda bajyanwa i Babuloni. Umwami Yehoyakimu ntabwo yabaye umutoni kuri shebuja wa Babuloni, Nebukadinezari, bituma agaba igitero kuri Yuda anyaga abayobozi benshi b’i Yerusalemu.  Umuhanuzi Daniyeli </w:t>
      </w:r>
      <w:r w:rsidR="00FD15E9">
        <w:t xml:space="preserve">na bagenzi be Shadaraki, Meshaki na Abedinego bari mu bajyanwe icyo gihe. </w:t>
      </w:r>
    </w:p>
    <w:p w:rsidR="00DF5906" w:rsidRDefault="00DF5906" w:rsidP="00AA1E72">
      <w:pPr>
        <w:ind w:firstLine="720"/>
      </w:pPr>
    </w:p>
    <w:p w:rsidR="004B0016" w:rsidRDefault="00FD15E9" w:rsidP="00DF5906">
      <w:pPr>
        <w:pStyle w:val="BulletHeading"/>
      </w:pPr>
      <w:r>
        <w:t>Igitero cya kabiri</w:t>
      </w:r>
    </w:p>
    <w:p w:rsidR="00DF5906" w:rsidRDefault="00DF5906" w:rsidP="004B0016">
      <w:pPr>
        <w:ind w:firstLine="720"/>
      </w:pPr>
    </w:p>
    <w:p w:rsidR="004B0016" w:rsidRDefault="00FD15E9" w:rsidP="004B0016">
      <w:pPr>
        <w:ind w:firstLine="720"/>
      </w:pPr>
      <w:r>
        <w:t xml:space="preserve">Ikindi gikomeye cyabaye muri </w:t>
      </w:r>
      <w:r w:rsidR="004B0016">
        <w:t>597</w:t>
      </w:r>
      <w:r>
        <w:t>, Nebukadinezari yituraga Abayuda bari baramwigometseho, agaba ikindi gitero anyaga n’abandi bantu. Icyo gihe igice kinini cya Yuda cyarashenywe n’</w:t>
      </w:r>
      <w:r w:rsidR="00AA788F">
        <w:t xml:space="preserve"> </w:t>
      </w:r>
      <w:r>
        <w:t xml:space="preserve">abaturage benshi baranyagwa. Umuhanuzi </w:t>
      </w:r>
      <w:r w:rsidR="00AA788F">
        <w:t xml:space="preserve"> </w:t>
      </w:r>
      <w:r>
        <w:t xml:space="preserve">Ezekiyeli nawe yajyanywe i Babuloni. </w:t>
      </w:r>
      <w:r w:rsidR="004B0016">
        <w:t xml:space="preserve"> </w:t>
      </w:r>
      <w:r>
        <w:t xml:space="preserve">Icyo gitero cyashegeshe Yuda cyane, ariko nabwo ntibihana ibibi byabo. </w:t>
      </w:r>
    </w:p>
    <w:p w:rsidR="00DF5906" w:rsidRPr="00AA1E72" w:rsidRDefault="00DF5906" w:rsidP="00AA1E72">
      <w:pPr>
        <w:ind w:firstLine="720"/>
        <w:rPr>
          <w:sz w:val="20"/>
          <w:szCs w:val="20"/>
        </w:rPr>
      </w:pPr>
    </w:p>
    <w:p w:rsidR="004B0016" w:rsidRDefault="00FD15E9" w:rsidP="00DF5906">
      <w:pPr>
        <w:pStyle w:val="BulletHeading"/>
      </w:pPr>
      <w:r>
        <w:t>Igitero cya gatatu</w:t>
      </w:r>
    </w:p>
    <w:p w:rsidR="00DF5906" w:rsidRPr="00AA1E72" w:rsidRDefault="00DF5906" w:rsidP="004B0016">
      <w:pPr>
        <w:ind w:firstLine="720"/>
        <w:rPr>
          <w:sz w:val="20"/>
          <w:szCs w:val="20"/>
        </w:rPr>
      </w:pPr>
    </w:p>
    <w:p w:rsidR="004B0016" w:rsidRDefault="00FD15E9" w:rsidP="004B0016">
      <w:pPr>
        <w:ind w:firstLine="720"/>
      </w:pPr>
      <w:r>
        <w:t xml:space="preserve">Icyo cyabaye muri </w:t>
      </w:r>
      <w:r w:rsidR="004B0016">
        <w:t xml:space="preserve">586 </w:t>
      </w:r>
      <w:r>
        <w:t xml:space="preserve">mbere ya Kristo. </w:t>
      </w:r>
      <w:r w:rsidR="00D93D96">
        <w:t>Nebukadinezari abonye ko Abayuda bakomeje kwigomeka agaba ikindi gitero no kunyaga. Ubu bwo Aba</w:t>
      </w:r>
      <w:r w:rsidR="00CD0D14">
        <w:t>kaludaya</w:t>
      </w:r>
      <w:r w:rsidR="00D93D96">
        <w:t xml:space="preserve"> basenya cyane Yerusalemu n’</w:t>
      </w:r>
      <w:r w:rsidR="00AA788F">
        <w:t xml:space="preserve"> </w:t>
      </w:r>
      <w:r w:rsidR="00D93D96">
        <w:t xml:space="preserve">urusengero rwera. Abaturage benshi bajyanwaho iminyago, igihugu gisigara ari umusaka, kandi ibintu byinshi biranyagwa. </w:t>
      </w:r>
    </w:p>
    <w:p w:rsidR="004B0016" w:rsidRDefault="00D93D96" w:rsidP="004B0016">
      <w:pPr>
        <w:ind w:firstLine="720"/>
      </w:pPr>
      <w:r>
        <w:t>Iyo dutekereje ibyo bitero uko ari bitatu bya Babuloni, twibuka ko ibyo bihe byabayemo gusenyuka gukomeye k’ubwoko bw’Imana. Umuhungu wa Dawidi yaranyazwe, n’urusengero rurasenyuka. Cyari igihe giteye ubwoba</w:t>
      </w:r>
      <w:r w:rsidR="00AA788F">
        <w:t xml:space="preserve"> </w:t>
      </w:r>
      <w:r>
        <w:t xml:space="preserve"> mu mateka y’ubwoko bw’Imana. </w:t>
      </w:r>
    </w:p>
    <w:p w:rsidR="004B0016" w:rsidRDefault="004B0016" w:rsidP="004B0016">
      <w:pPr>
        <w:ind w:firstLine="720"/>
      </w:pPr>
      <w:r>
        <w:t>No</w:t>
      </w:r>
      <w:r w:rsidR="00D93D96">
        <w:t>neho turebe uko abahanuzi b’</w:t>
      </w:r>
      <w:r w:rsidR="00AA788F">
        <w:t xml:space="preserve"> </w:t>
      </w:r>
      <w:r w:rsidR="00D93D96">
        <w:t xml:space="preserve">Isezerano rya Kera bakoraga muri ibyo bihe. </w:t>
      </w:r>
    </w:p>
    <w:p w:rsidR="00DF5906" w:rsidRPr="00AA1E72" w:rsidRDefault="00DF5906" w:rsidP="004B0016">
      <w:pPr>
        <w:ind w:firstLine="720"/>
        <w:rPr>
          <w:sz w:val="20"/>
          <w:szCs w:val="20"/>
        </w:rPr>
      </w:pPr>
    </w:p>
    <w:p w:rsidR="004B0016" w:rsidRDefault="00D93D96" w:rsidP="00DF5906">
      <w:pPr>
        <w:pStyle w:val="PanelHeading"/>
      </w:pPr>
      <w:r>
        <w:t>Imirimo y’Abahanuzi</w:t>
      </w:r>
    </w:p>
    <w:p w:rsidR="00DF5906" w:rsidRDefault="00DF5906" w:rsidP="004B0016">
      <w:pPr>
        <w:ind w:firstLine="720"/>
      </w:pPr>
    </w:p>
    <w:p w:rsidR="004B0016" w:rsidRDefault="00A75C33" w:rsidP="00A75C33">
      <w:pPr>
        <w:ind w:firstLine="720"/>
      </w:pPr>
      <w:r>
        <w:t xml:space="preserve">Igihano cya Babuloni gitanga urubuga mu mateka ku bahanuzi batari bake bo mu Isezerano rya Kera. Abahanuzi barindwi nibo babaye abavugizi ba Yehova muri icyo gihe: Yeremiya, Zefaniya, Yoweli, Odadiya, Habakuki, Ezekiyeli, na Daniyeli. </w:t>
      </w:r>
      <w:r w:rsidR="004B0016">
        <w:tab/>
      </w:r>
    </w:p>
    <w:p w:rsidR="00DF5906" w:rsidRPr="00AA1E72" w:rsidRDefault="00DF5906" w:rsidP="004B0016">
      <w:pPr>
        <w:rPr>
          <w:sz w:val="20"/>
          <w:szCs w:val="20"/>
        </w:rPr>
      </w:pPr>
    </w:p>
    <w:p w:rsidR="004B0016" w:rsidRDefault="00A75C33" w:rsidP="00DF5906">
      <w:pPr>
        <w:pStyle w:val="BulletHeading"/>
      </w:pPr>
      <w:r>
        <w:t>Yeremiya</w:t>
      </w:r>
    </w:p>
    <w:p w:rsidR="00DF5906" w:rsidRDefault="00DF5906" w:rsidP="004B0016">
      <w:pPr>
        <w:ind w:firstLine="720"/>
      </w:pPr>
    </w:p>
    <w:p w:rsidR="004B0016" w:rsidRDefault="00A75C33" w:rsidP="00A75C33">
      <w:pPr>
        <w:ind w:left="720"/>
      </w:pPr>
      <w:r>
        <w:t xml:space="preserve">Umuhanuzi wa mbere wo mu gihe cya Babuloni ni Yeremiya. Yakoreye Imana mu bwami bwa Yuda mu bitero bitatu byose byabayemo kunyagwa. Nk’uko ubisoma muri Yeremiya </w:t>
      </w:r>
      <w:r w:rsidR="004B0016">
        <w:t>1:</w:t>
      </w:r>
      <w:r w:rsidR="00705439">
        <w:t>2</w:t>
      </w:r>
      <w:r w:rsidR="004B0016">
        <w:t>-3</w:t>
      </w:r>
      <w:r w:rsidR="00E8659C">
        <w:t xml:space="preserve">, </w:t>
      </w:r>
      <w:r>
        <w:t xml:space="preserve">Yeremiya yahanuye </w:t>
      </w:r>
      <w:r w:rsidR="004B0016">
        <w:t xml:space="preserve"> </w:t>
      </w:r>
    </w:p>
    <w:p w:rsidR="004B0016" w:rsidRDefault="00FE398F" w:rsidP="004B0016">
      <w:r>
        <w:t xml:space="preserve"> </w:t>
      </w:r>
      <w:r w:rsidR="00CD45D5">
        <w:t xml:space="preserve"> </w:t>
      </w:r>
    </w:p>
    <w:p w:rsidR="004B0016" w:rsidRDefault="004B0016" w:rsidP="00BF60D3">
      <w:pPr>
        <w:pStyle w:val="Quotations"/>
      </w:pPr>
      <w:r>
        <w:rPr>
          <w:iCs/>
        </w:rPr>
        <w:t xml:space="preserve">… </w:t>
      </w:r>
      <w:r w:rsidR="0095629C">
        <w:rPr>
          <w:iCs/>
        </w:rPr>
        <w:t xml:space="preserve">mu mwaka wa cumi n’itatu w’ingoma ya Yosiya </w:t>
      </w:r>
      <w:r>
        <w:t xml:space="preserve">… </w:t>
      </w:r>
      <w:r w:rsidR="0095629C">
        <w:t>ku ngoma ya Yehoyakimu</w:t>
      </w:r>
      <w:r>
        <w:t xml:space="preserve"> … </w:t>
      </w:r>
      <w:r w:rsidR="0095629C">
        <w:t xml:space="preserve">kugeza mu kwezi kwa gatanu k’umwaka wa cumi n’umwe w’ingoma ya Zedekiya </w:t>
      </w:r>
      <w:r>
        <w:t xml:space="preserve">… </w:t>
      </w:r>
      <w:r w:rsidR="0095629C">
        <w:t>igihe ab’i Yerusalemu bajyanywe ari imbohe</w:t>
      </w:r>
      <w:r>
        <w:t xml:space="preserve"> (</w:t>
      </w:r>
      <w:r w:rsidR="0095629C">
        <w:t>Yeremiya</w:t>
      </w:r>
      <w:r>
        <w:t xml:space="preserve"> 1:</w:t>
      </w:r>
      <w:r w:rsidR="00705439">
        <w:t>2</w:t>
      </w:r>
      <w:r>
        <w:t>-3)</w:t>
      </w:r>
      <w:r w:rsidR="00BF60D3">
        <w:t>.</w:t>
      </w:r>
    </w:p>
    <w:p w:rsidR="004B0016" w:rsidRDefault="004B0016" w:rsidP="004B0016">
      <w:r>
        <w:t xml:space="preserve"> </w:t>
      </w:r>
    </w:p>
    <w:p w:rsidR="004B0016" w:rsidRDefault="0095629C" w:rsidP="004B0016">
      <w:r>
        <w:t xml:space="preserve">Iyi mirongo iratwereka ko Yeremiya yakoze umurimo muri </w:t>
      </w:r>
      <w:r w:rsidR="004B0016">
        <w:t xml:space="preserve">626 </w:t>
      </w:r>
      <w:r>
        <w:t xml:space="preserve">mbere ya Kristo, na mbere y’uko Babuloni banesha Asiriya, akomeza gukora nk’umuvugizi wa Yehova kugeza nko muri </w:t>
      </w:r>
      <w:r w:rsidR="004B0016">
        <w:t xml:space="preserve">586 </w:t>
      </w:r>
      <w:r>
        <w:t xml:space="preserve">ubwo Babuloni yagabaga igitero cya nyuma no gutwara abantu ho iminyago. </w:t>
      </w:r>
      <w:r w:rsidR="00FE398F">
        <w:t xml:space="preserve"> </w:t>
      </w:r>
    </w:p>
    <w:p w:rsidR="004B0016" w:rsidRDefault="004B0016" w:rsidP="004B0016">
      <w:r>
        <w:tab/>
      </w:r>
      <w:r w:rsidR="0095629C">
        <w:t xml:space="preserve">Mbere y’uko Babuloni igaba igitero, Yeremiya yahamagariye abantu kwihana kugira ngo birinde ibitero. Uko ibitero byagendaga byisukiranya, Yeremiya amenya ko </w:t>
      </w:r>
      <w:r w:rsidR="00AA03F2">
        <w:t xml:space="preserve">Yerusalemu yaciriweho iteka. Ahamagarira abantu kwihana no kwihanganira imyaka y’agahato. Nubwo yavuze kenshi </w:t>
      </w:r>
      <w:r w:rsidR="00002576">
        <w:t xml:space="preserve">ko </w:t>
      </w:r>
      <w:r w:rsidR="00AA03F2">
        <w:t>Babuloni izabajyana nk’imbohe, Yeremiya kandi yahamije ko Isirayeli izagarurwa mu gihugu mu minsi iri imbere. Urugero, mu gice cya 30 – 31 by’iki gitabo, Yeremiya yibukije ubwoko bwa Yuda ko Imana izabagarura mu gihugu bakagituramo mu mutuzo bari munsi y’isezerano.</w:t>
      </w:r>
    </w:p>
    <w:p w:rsidR="004B0016" w:rsidRDefault="004B0016" w:rsidP="004B0016">
      <w:r>
        <w:tab/>
      </w:r>
    </w:p>
    <w:p w:rsidR="004B0016" w:rsidRDefault="004B0016" w:rsidP="00DF5906">
      <w:pPr>
        <w:pStyle w:val="BulletHeading"/>
      </w:pPr>
      <w:r>
        <w:t>Ze</w:t>
      </w:r>
      <w:r w:rsidR="00AA03F2">
        <w:t xml:space="preserve">faniya  </w:t>
      </w:r>
    </w:p>
    <w:p w:rsidR="00DF5906" w:rsidRDefault="00DF5906" w:rsidP="004B0016"/>
    <w:p w:rsidR="004B0016" w:rsidRDefault="004B0016" w:rsidP="004B0016">
      <w:r>
        <w:tab/>
      </w:r>
      <w:r w:rsidR="00002576">
        <w:t>Umuhanuzi wa k</w:t>
      </w:r>
      <w:r w:rsidR="00AA03F2">
        <w:t>abiri mu gihe cya Babuloni yari Zefaniya. Zefaniya 1:1</w:t>
      </w:r>
      <w:r w:rsidR="00682812">
        <w:t xml:space="preserve"> hatubwira neza igihe yakoreyemo. Ni ku ngoma ya Yosiya mwene Amosi, umwami wa Yuda. Yosiya yimye </w:t>
      </w:r>
      <w:r w:rsidR="00002576">
        <w:t>i</w:t>
      </w:r>
      <w:r w:rsidR="00682812">
        <w:t xml:space="preserve"> Buyuda kuva muri </w:t>
      </w:r>
      <w:r>
        <w:t xml:space="preserve">640 </w:t>
      </w:r>
      <w:r w:rsidR="00682812">
        <w:t xml:space="preserve">kugeza </w:t>
      </w:r>
      <w:r>
        <w:t xml:space="preserve">609 </w:t>
      </w:r>
      <w:r w:rsidR="00682812">
        <w:t xml:space="preserve">mbere ya Kristo, kandi yakoze mu gihe kimwe na Yeremiya. Mu gice cya </w:t>
      </w:r>
      <w:r>
        <w:t>2:13-15, Ze</w:t>
      </w:r>
      <w:r w:rsidR="00682812">
        <w:t>faniya yahanuye ko Ninewe izasenyuka nk’uko byagendekeye Babuloni. Koko, Zefaniya yahanuye ko umunsi w’</w:t>
      </w:r>
      <w:r w:rsidR="00AA788F">
        <w:t xml:space="preserve"> </w:t>
      </w:r>
      <w:r w:rsidR="00682812">
        <w:t xml:space="preserve">Uwiteka ugiye kuza kuri Asiriya n’andi mahanga yayogoje ubwoko bw’Imana. Yavuze ko Babuloni izarusha imbaraga izindi ngoma zo muri ako karere harimo na Yuda. </w:t>
      </w:r>
      <w:r w:rsidR="003F2523">
        <w:t>Zefaniya kandi yatangaje ko hazabaho umunsi Isirayeli na Yuda bazagaruka mu gihugu bahagaze bemye. Abivuga mu gice cya 3</w:t>
      </w:r>
      <w:r>
        <w:t xml:space="preserve">:20: </w:t>
      </w:r>
    </w:p>
    <w:p w:rsidR="004B0016" w:rsidRDefault="004B0016" w:rsidP="004B0016"/>
    <w:p w:rsidR="004B0016" w:rsidRDefault="004B0016" w:rsidP="00BF60D3">
      <w:pPr>
        <w:pStyle w:val="Quotations"/>
      </w:pPr>
      <w:r>
        <w:t>“</w:t>
      </w:r>
      <w:r w:rsidR="003F2523">
        <w:t>Icyo gihe nibwo nzabacyura kandi icyo gihe nibwo nzabateraniriza hamwe, kuko nzabubahiriza nkabaha izina ryogeye mu moko yose yo mu isi, ubwo nzagarura abanyu bajyanywe ari imbohe mureba</w:t>
      </w:r>
      <w:r>
        <w:t xml:space="preserve">,” </w:t>
      </w:r>
      <w:r w:rsidR="003F2523">
        <w:t>niko Uwiteka avuga</w:t>
      </w:r>
      <w:r>
        <w:t xml:space="preserve"> (Ze</w:t>
      </w:r>
      <w:r w:rsidR="003F2523">
        <w:t>faniya</w:t>
      </w:r>
      <w:r>
        <w:t xml:space="preserve"> 3:20)</w:t>
      </w:r>
      <w:r w:rsidR="00BF60D3">
        <w:t>.</w:t>
      </w:r>
    </w:p>
    <w:p w:rsidR="004B0016" w:rsidRDefault="004B0016" w:rsidP="004B0016">
      <w:pPr>
        <w:ind w:left="720" w:right="720"/>
      </w:pPr>
      <w:r>
        <w:tab/>
      </w:r>
    </w:p>
    <w:p w:rsidR="004B0016" w:rsidRDefault="00086ADA" w:rsidP="00DF5906">
      <w:pPr>
        <w:pStyle w:val="BulletHeading"/>
      </w:pPr>
      <w:r>
        <w:t xml:space="preserve">Yoweli </w:t>
      </w:r>
    </w:p>
    <w:p w:rsidR="004B0016" w:rsidRDefault="004B0016" w:rsidP="004B0016">
      <w:r>
        <w:tab/>
      </w:r>
      <w:r w:rsidR="00086ADA">
        <w:t>Umuhanuzi wa gatatu wagaragaye mu gihe cya Babuloni ni Yoweli. Ntabwo dushobora guhamya neza ibihe yakoreyemo kuko igitabo cye kitatubwira icyo ari cyo. Bamwe bamushyira mbere cyane abandi bakamushyira nyuma cyane. Ariko Yoweli 1:13 n’indi mirongo itari mike, hatwereka ko mu gihe cye urusengero n’</w:t>
      </w:r>
      <w:r w:rsidR="00AA788F">
        <w:t xml:space="preserve"> </w:t>
      </w:r>
      <w:r w:rsidR="00086ADA">
        <w:t>abatambyi byari bigikora. Yoweli kandi ahanura gusenyuka kwa Siyoni mu</w:t>
      </w:r>
      <w:r w:rsidR="002E04D0">
        <w:t xml:space="preserve"> 2:1. Agomba rero kuba yarahanuye mu gihe Abayuda bajyanwaga i Babuloni. Ubutumwa bwe bwari burashe ku ntego – igihugu cya Yuda kigiye kuyogozwa n’</w:t>
      </w:r>
      <w:r w:rsidR="00AA788F">
        <w:t xml:space="preserve"> </w:t>
      </w:r>
      <w:r w:rsidR="002E04D0">
        <w:t>ingabo z’</w:t>
      </w:r>
      <w:r w:rsidR="00AA788F">
        <w:t xml:space="preserve"> </w:t>
      </w:r>
      <w:r w:rsidR="002E04D0">
        <w:t xml:space="preserve">amahanga. Mu gice cya 2, ahamagarira abantu kwihana yibwira ko byahagarika cyangwa bikagabanya ubukana bwo gusenyuka kuzaterwa na Babuloni. Ariko nyuma yo kwemeza ko gusenyuka kuri hafi, Yoweli ntiyabuze kwatura n’umugisha w’Imana. Yabwiye aabasomyi be ko ubunyage niburangira, Imana izagarura ubwoko bwayo mu mugisha utagereranywa w’isezerano. Abivuga atya muri Yoweli </w:t>
      </w:r>
      <w:r>
        <w:t xml:space="preserve">3:20-21: </w:t>
      </w:r>
    </w:p>
    <w:p w:rsidR="004B0016" w:rsidRDefault="004B0016" w:rsidP="004B0016"/>
    <w:p w:rsidR="004B0016" w:rsidRDefault="005B217D" w:rsidP="00BF60D3">
      <w:pPr>
        <w:pStyle w:val="Quotations"/>
      </w:pPr>
      <w:r>
        <w:t>“</w:t>
      </w:r>
      <w:r w:rsidR="00602969">
        <w:t xml:space="preserve">Ariko </w:t>
      </w:r>
      <w:r w:rsidR="00A349F1">
        <w:t>i</w:t>
      </w:r>
      <w:r w:rsidR="00602969">
        <w:t xml:space="preserve"> Buyuda hazahoraho iteka n’</w:t>
      </w:r>
      <w:r w:rsidR="00A349F1">
        <w:t>i</w:t>
      </w:r>
      <w:r w:rsidR="00602969">
        <w:t xml:space="preserve"> Yerusalemu ibihe byose. Kandi nzeza amaraso yabo ntari nejeje. Kuko Uwiteka aba </w:t>
      </w:r>
      <w:r w:rsidR="00A349F1">
        <w:t>i</w:t>
      </w:r>
      <w:r w:rsidR="00602969">
        <w:t xml:space="preserve"> Siyoni! </w:t>
      </w:r>
      <w:r w:rsidR="004B0016">
        <w:t>(</w:t>
      </w:r>
      <w:r w:rsidR="00A349F1">
        <w:t>Yoweli</w:t>
      </w:r>
      <w:r w:rsidR="004B0016">
        <w:t xml:space="preserve"> 3:20-21)</w:t>
      </w:r>
      <w:r w:rsidR="00861C15">
        <w:t>.</w:t>
      </w:r>
    </w:p>
    <w:p w:rsidR="00DF5906" w:rsidRDefault="00DF5906" w:rsidP="004B0016">
      <w:pPr>
        <w:ind w:left="720" w:right="720"/>
      </w:pPr>
    </w:p>
    <w:p w:rsidR="004B0016" w:rsidRDefault="004B0016" w:rsidP="00DF5906">
      <w:pPr>
        <w:pStyle w:val="BulletHeading"/>
      </w:pPr>
      <w:r>
        <w:t>Obadi</w:t>
      </w:r>
      <w:r w:rsidR="00A349F1">
        <w:t>y</w:t>
      </w:r>
      <w:r>
        <w:t>a</w:t>
      </w:r>
    </w:p>
    <w:p w:rsidR="00DF5906" w:rsidRDefault="00DF5906" w:rsidP="004B0016"/>
    <w:p w:rsidR="004B0016" w:rsidRDefault="004B0016" w:rsidP="004B0016">
      <w:r>
        <w:tab/>
      </w:r>
      <w:r w:rsidR="00466108">
        <w:t xml:space="preserve">Umuhanuzi wa kane wakoze mu gihe cy’igihano cya </w:t>
      </w:r>
      <w:r w:rsidR="00002576">
        <w:t>B</w:t>
      </w:r>
      <w:r w:rsidR="00466108">
        <w:t>abuloni n</w:t>
      </w:r>
      <w:r w:rsidR="00AA788F">
        <w:t>i Obadiya. Igitabo cye nta matar</w:t>
      </w:r>
      <w:r w:rsidR="00466108">
        <w:t xml:space="preserve">iki kigaragaza, ariko cyibanda ku buryo Edomu yafatiye Abayuda ku mibabaro yabo. Birasa n’aho yazirikanaga akaga </w:t>
      </w:r>
      <w:r w:rsidR="00002576">
        <w:t>A</w:t>
      </w:r>
      <w:r w:rsidR="00466108">
        <w:t xml:space="preserve">bayuda banyuzemo mu bitero bitandukanye no kunyagwa kw’abaturage bakorewe na Babuloni mu myaka ya </w:t>
      </w:r>
      <w:r>
        <w:t xml:space="preserve">597 </w:t>
      </w:r>
      <w:r w:rsidR="00466108">
        <w:t>kugeza</w:t>
      </w:r>
      <w:r>
        <w:t xml:space="preserve"> 586 </w:t>
      </w:r>
      <w:r w:rsidR="00466108">
        <w:t>mbere ya Kristo. Obadiya yatangaje ko Imana itazima amaso ubugome bw’Abedomu. Edomu izasenywa. Yanahanuye kandi ko igihe kimwe abajyanywe ari imbohe bazagaruka mu gihu</w:t>
      </w:r>
      <w:r w:rsidR="00002576">
        <w:t>gu bakisubiza igihugu cya Edomu</w:t>
      </w:r>
      <w:r w:rsidR="00466108">
        <w:t xml:space="preserve">. Obadiya abivuga mu murongo wa 5 w’igitabo cye ati: </w:t>
      </w:r>
    </w:p>
    <w:p w:rsidR="004B0016" w:rsidRDefault="004B0016" w:rsidP="004B0016"/>
    <w:p w:rsidR="004B0016" w:rsidRDefault="00466108" w:rsidP="00BF60D3">
      <w:pPr>
        <w:pStyle w:val="Quotations"/>
      </w:pPr>
      <w:r>
        <w:t>Kuko umunsi w’Uwiteka uri hafi uziye amahanga yose</w:t>
      </w:r>
      <w:r w:rsidR="00B86EE8">
        <w:t xml:space="preserve">. Uko wagenje niko uzagenzwa, ibyo wagize bizagusubira ku mutwe (Obadiya </w:t>
      </w:r>
      <w:r w:rsidR="004B0016">
        <w:t>15)</w:t>
      </w:r>
      <w:r w:rsidR="004D0D43">
        <w:t>.</w:t>
      </w:r>
    </w:p>
    <w:p w:rsidR="004B0016" w:rsidRDefault="004B0016" w:rsidP="004B0016"/>
    <w:p w:rsidR="004B0016" w:rsidRDefault="004B0016" w:rsidP="004B0016">
      <w:r>
        <w:t>Obadi</w:t>
      </w:r>
      <w:r w:rsidR="00B86EE8">
        <w:t>y</w:t>
      </w:r>
      <w:r>
        <w:t>a</w:t>
      </w:r>
      <w:r w:rsidR="00B86EE8">
        <w:t xml:space="preserve"> avuga ko igihe ubunyage bwa Yuda buzaba burangiye, Imana izahana amahanga yose yagiriye nabi ubwoko bwayo. </w:t>
      </w:r>
      <w:r>
        <w:t xml:space="preserve"> </w:t>
      </w:r>
    </w:p>
    <w:p w:rsidR="00DF5906" w:rsidRDefault="00DF5906" w:rsidP="004B0016"/>
    <w:p w:rsidR="004B0016" w:rsidRDefault="004B0016" w:rsidP="00DF5906">
      <w:pPr>
        <w:pStyle w:val="BulletHeading"/>
      </w:pPr>
      <w:r>
        <w:t>Habakuk</w:t>
      </w:r>
      <w:r w:rsidR="00B86EE8">
        <w:t>i</w:t>
      </w:r>
      <w:r>
        <w:tab/>
      </w:r>
    </w:p>
    <w:p w:rsidR="00DF5906" w:rsidRDefault="00DF5906" w:rsidP="004B0016"/>
    <w:p w:rsidR="004B0016" w:rsidRDefault="004B0016" w:rsidP="004B0016">
      <w:r>
        <w:tab/>
      </w:r>
      <w:r w:rsidR="00B86EE8">
        <w:t>Umuhanuzi wa gatanu wakoze mu gihe cyo guhanwa na Babuloni ni Habakuki. Nawe ntituzi neza ibihe yakoreyemo, ariko ibyo yanditse bishohora kutuyobora. Mu gice cya mbere, Habakuki asengera kurimbuka kw’</w:t>
      </w:r>
      <w:r w:rsidR="00AA788F">
        <w:t xml:space="preserve"> </w:t>
      </w:r>
      <w:r w:rsidR="00B86EE8">
        <w:t xml:space="preserve">abakuru ba Yuda bataye Imana. Igisubizo cy’Imana kiboneka mu 1:6. Uwiteka aravuga ati: </w:t>
      </w:r>
    </w:p>
    <w:p w:rsidR="004B0016" w:rsidRDefault="004B0016" w:rsidP="004B0016"/>
    <w:p w:rsidR="004B0016" w:rsidRDefault="00B86EE8" w:rsidP="00BF60D3">
      <w:pPr>
        <w:pStyle w:val="Quotations"/>
      </w:pPr>
      <w:r>
        <w:t xml:space="preserve">Kuko mpagurukije Abakaludaya, bwa bwoko bukaze </w:t>
      </w:r>
      <w:r w:rsidR="00865B05">
        <w:t xml:space="preserve">kandi buhutiraho ngo bukwire isi yose, bahindure igihugu kitari icyabo (Habakuki </w:t>
      </w:r>
      <w:r w:rsidR="004B0016">
        <w:t>1:6)</w:t>
      </w:r>
      <w:r w:rsidR="00BF60D3">
        <w:t>.</w:t>
      </w:r>
    </w:p>
    <w:p w:rsidR="004B0016" w:rsidRDefault="004B0016" w:rsidP="004B0016"/>
    <w:p w:rsidR="004B0016" w:rsidRDefault="00865B05" w:rsidP="004B0016">
      <w:r>
        <w:t xml:space="preserve">Ibi bivuga ko Habakuki yahanuye mu gihe cyegereje igitero cya mbere cy’Abakaludaya mu mwaka wa </w:t>
      </w:r>
      <w:r w:rsidR="004B0016">
        <w:t xml:space="preserve">605 </w:t>
      </w:r>
      <w:r>
        <w:t>mbere ya Kristo.</w:t>
      </w:r>
    </w:p>
    <w:p w:rsidR="004B0016" w:rsidRDefault="004B0016" w:rsidP="004B0016">
      <w:pPr>
        <w:ind w:firstLine="720"/>
      </w:pPr>
      <w:r>
        <w:t>Habak</w:t>
      </w:r>
      <w:r w:rsidR="00865B05">
        <w:t>u</w:t>
      </w:r>
      <w:r>
        <w:t>k</w:t>
      </w:r>
      <w:r w:rsidR="00865B05">
        <w:t xml:space="preserve">i abanza kuririra ibibi by’Abayuda, hanyuma ababazwa n’agahato k’Abakaludaya, ariko mu gusoza igitabo cye, </w:t>
      </w:r>
      <w:r w:rsidR="000B0C47">
        <w:t xml:space="preserve">yongera guhamya ko yiringiye Yehova, nubwo yatinda kurimbura Babuloni. Mu gice cya </w:t>
      </w:r>
      <w:r>
        <w:t xml:space="preserve">3:17, </w:t>
      </w:r>
      <w:r w:rsidR="000B0C47">
        <w:t>dusoma ya magambo tumenyereye yo kwizera</w:t>
      </w:r>
      <w:r>
        <w:t xml:space="preserve">: </w:t>
      </w:r>
    </w:p>
    <w:p w:rsidR="004B0016" w:rsidRPr="00AA1E72" w:rsidRDefault="004B0016" w:rsidP="004B0016">
      <w:pPr>
        <w:rPr>
          <w:sz w:val="20"/>
          <w:szCs w:val="20"/>
        </w:rPr>
      </w:pPr>
    </w:p>
    <w:p w:rsidR="004B0016" w:rsidRDefault="000B0C47" w:rsidP="00BF60D3">
      <w:pPr>
        <w:pStyle w:val="Quotations"/>
      </w:pPr>
      <w:r>
        <w:t>Naho umutini utatoha n’inzabibu ntizere imbuto, bagahingira ubusa imyelayo n’imirima ntiyere imyaka, n’intama zigashira mu rugo n’amashyo akabura mu biraro</w:t>
      </w:r>
      <w:r w:rsidR="00130641">
        <w:t xml:space="preserve">, nta kabuza ko nishimana Uwiteka, nkanezererwa mu Mana y’agakiza kanjye (Habakuki </w:t>
      </w:r>
      <w:r w:rsidR="004B0016">
        <w:t>3:17</w:t>
      </w:r>
      <w:r w:rsidR="00CC0D83">
        <w:t>-18</w:t>
      </w:r>
      <w:r w:rsidR="004B0016">
        <w:t>)</w:t>
      </w:r>
      <w:r w:rsidR="00BF60D3">
        <w:t>.</w:t>
      </w:r>
    </w:p>
    <w:p w:rsidR="004B0016" w:rsidRDefault="004B0016" w:rsidP="00DF5906">
      <w:pPr>
        <w:pStyle w:val="BulletHeading"/>
      </w:pPr>
      <w:r>
        <w:t>Ezeki</w:t>
      </w:r>
      <w:r w:rsidR="00130641">
        <w:t>y</w:t>
      </w:r>
      <w:r>
        <w:t>el</w:t>
      </w:r>
      <w:r w:rsidR="00130641">
        <w:t>i</w:t>
      </w:r>
    </w:p>
    <w:p w:rsidR="00DF5906" w:rsidRPr="00AA1E72" w:rsidRDefault="00DF5906" w:rsidP="004B0016">
      <w:pPr>
        <w:rPr>
          <w:sz w:val="20"/>
          <w:szCs w:val="20"/>
        </w:rPr>
      </w:pPr>
    </w:p>
    <w:p w:rsidR="004B0016" w:rsidRDefault="004B0016" w:rsidP="004B0016">
      <w:r>
        <w:tab/>
      </w:r>
      <w:r w:rsidR="00130641">
        <w:t xml:space="preserve">Umuhanuzi wa gatandatu ni Ezekiyeli. Mu gice cya 1:2 Ezekiyeli atubwira ko yajyanywe </w:t>
      </w:r>
      <w:r w:rsidR="00002576">
        <w:t>i</w:t>
      </w:r>
      <w:r w:rsidR="00130641">
        <w:t xml:space="preserve"> Babuloni mu mwaka wa </w:t>
      </w:r>
      <w:r>
        <w:t xml:space="preserve">597 </w:t>
      </w:r>
      <w:r w:rsidR="00130641">
        <w:t xml:space="preserve">mbere ya Kristo. Yakoreye </w:t>
      </w:r>
      <w:r w:rsidR="00002576">
        <w:t>i</w:t>
      </w:r>
      <w:r w:rsidR="00130641">
        <w:t xml:space="preserve"> </w:t>
      </w:r>
      <w:r w:rsidR="00002576">
        <w:t>B</w:t>
      </w:r>
      <w:r w:rsidR="00130641">
        <w:t xml:space="preserve">abuloni mu gihe cy’ubunyage, kandi nk’uko bigaragara mu gitabo cye, yahanuye no mu gihe cyo gusenyuka kwa Yerusalemu muri </w:t>
      </w:r>
      <w:r>
        <w:t xml:space="preserve">586 </w:t>
      </w:r>
      <w:r w:rsidR="00130641">
        <w:t>mbere ya Kristo. Eze</w:t>
      </w:r>
      <w:r w:rsidR="00002576">
        <w:t>k</w:t>
      </w:r>
      <w:r w:rsidR="00130641">
        <w:t xml:space="preserve">iyeli yamaze igihe kinini atangaza ko Abakaludaya bazasenya Yerusalemu n’urusengero. Uretse ibyo, </w:t>
      </w:r>
      <w:r w:rsidR="00AA788F">
        <w:t xml:space="preserve"> </w:t>
      </w:r>
      <w:r w:rsidR="00130641">
        <w:t xml:space="preserve">igice kinini cy’igitabo cye cyibanda ku buryo ubwoko </w:t>
      </w:r>
      <w:r w:rsidR="00CE3831">
        <w:t xml:space="preserve">buzagaruka mu gihugu kandi bagerayo bagasana urusengero. Amaze kuvuga ko umurwa n’urusengero bizubakwa birenze uko byakwizerwa, asoza igitabo cye muri ubu buryo mu gice cya </w:t>
      </w:r>
      <w:r>
        <w:t xml:space="preserve">48:35: </w:t>
      </w:r>
    </w:p>
    <w:p w:rsidR="004B0016" w:rsidRPr="00AA1E72" w:rsidRDefault="004B0016" w:rsidP="004B0016">
      <w:pPr>
        <w:rPr>
          <w:sz w:val="20"/>
          <w:szCs w:val="20"/>
        </w:rPr>
      </w:pPr>
    </w:p>
    <w:p w:rsidR="004B0016" w:rsidRDefault="00CE3831" w:rsidP="00BF60D3">
      <w:pPr>
        <w:pStyle w:val="Quotations"/>
      </w:pPr>
      <w:r>
        <w:t xml:space="preserve">Kandi uhereye uwo munsi uwo murwa uzitwa ngo “Uwiteka niho ari” (Ezekiyeli </w:t>
      </w:r>
      <w:r w:rsidR="004B0016">
        <w:t>48:35)</w:t>
      </w:r>
      <w:r w:rsidR="00BF60D3">
        <w:t>.</w:t>
      </w:r>
    </w:p>
    <w:p w:rsidR="00CE3831" w:rsidRDefault="00CE3831" w:rsidP="00DF5906">
      <w:pPr>
        <w:pStyle w:val="BulletHeading"/>
      </w:pPr>
    </w:p>
    <w:p w:rsidR="004B0016" w:rsidRDefault="004B0016" w:rsidP="00DF5906">
      <w:pPr>
        <w:pStyle w:val="BulletHeading"/>
      </w:pPr>
      <w:r>
        <w:t>Dani</w:t>
      </w:r>
      <w:r w:rsidR="00CE3831">
        <w:t>y</w:t>
      </w:r>
      <w:r>
        <w:t>el</w:t>
      </w:r>
      <w:r w:rsidR="00CE3831">
        <w:t>i</w:t>
      </w:r>
    </w:p>
    <w:p w:rsidR="00DF5906" w:rsidRDefault="00DF5906" w:rsidP="004B0016"/>
    <w:p w:rsidR="004B0016" w:rsidRDefault="004B0016" w:rsidP="004B0016">
      <w:r>
        <w:tab/>
      </w:r>
      <w:r w:rsidR="00CE3831">
        <w:t xml:space="preserve">Umuhanuzi wa karindwi wakoze mu gihe cyo guhanwa na Babuloni ni Daniyeli. Nawe yajyanywe </w:t>
      </w:r>
      <w:r w:rsidR="00002576">
        <w:t>i</w:t>
      </w:r>
      <w:r w:rsidR="00CE3831">
        <w:t xml:space="preserve"> Babuloni mu gitero cya mbere muri </w:t>
      </w:r>
      <w:r>
        <w:t xml:space="preserve">605 </w:t>
      </w:r>
      <w:r w:rsidR="00CE3831">
        <w:t xml:space="preserve">mbere ya Kristo. Ukurikije ibyabaye bivugwa mu gitabo cye, biragaragara ko Daniyeli yahanuye </w:t>
      </w:r>
      <w:r w:rsidR="003706D4">
        <w:t xml:space="preserve">kuva mu mwaka wa </w:t>
      </w:r>
      <w:r>
        <w:t xml:space="preserve">605 </w:t>
      </w:r>
      <w:r w:rsidR="003706D4">
        <w:t xml:space="preserve">kugeza </w:t>
      </w:r>
      <w:r>
        <w:t xml:space="preserve">539 </w:t>
      </w:r>
      <w:r w:rsidR="003706D4">
        <w:t xml:space="preserve">mbere ya Kristo. Yasobanuye inzozi kandi nawe ubwe agira amayerekwa menshi yasobanuraga ko Abayuda bazaba mu bunyage igihe kirekire. Yaje gusanga ubwoko bw’Imana bwaranze kwihana ibyaha, no mu bunyage, ni ko kuvuga mu 9:13 ati: </w:t>
      </w:r>
    </w:p>
    <w:p w:rsidR="004B0016" w:rsidRPr="00AA1E72" w:rsidRDefault="004B0016" w:rsidP="00BF60D3">
      <w:pPr>
        <w:pStyle w:val="Quotations"/>
        <w:rPr>
          <w:sz w:val="20"/>
          <w:szCs w:val="20"/>
        </w:rPr>
      </w:pPr>
    </w:p>
    <w:p w:rsidR="004B0016" w:rsidRPr="00BF60D3" w:rsidRDefault="003706D4" w:rsidP="00BF60D3">
      <w:pPr>
        <w:pStyle w:val="Quotations"/>
      </w:pPr>
      <w:r>
        <w:t>Ibyo byago byose byadusohoyeho nk’</w:t>
      </w:r>
      <w:r w:rsidR="00AA788F">
        <w:t xml:space="preserve"> </w:t>
      </w:r>
      <w:r>
        <w:t xml:space="preserve">uko byanditswe mu Mategeko ya </w:t>
      </w:r>
      <w:r w:rsidR="00AA788F">
        <w:t xml:space="preserve"> </w:t>
      </w:r>
      <w:r>
        <w:t xml:space="preserve">Mose, nyamara ntabwo twinginze Uwiteka Imana yacu ngo itugirire imbabazi, ndetse ntitwareka gukiranirwa kwacu ngo tumenye iby’ukuri kwayo (Daniyeli </w:t>
      </w:r>
      <w:r w:rsidR="004B0016" w:rsidRPr="00BF60D3">
        <w:t>9:13)</w:t>
      </w:r>
      <w:r w:rsidR="00BF60D3">
        <w:t>.</w:t>
      </w:r>
    </w:p>
    <w:p w:rsidR="004B0016" w:rsidRPr="00BF60D3" w:rsidRDefault="004B0016" w:rsidP="00BF60D3">
      <w:pPr>
        <w:pStyle w:val="Quotations"/>
      </w:pPr>
    </w:p>
    <w:p w:rsidR="004B0016" w:rsidRDefault="003706D4" w:rsidP="004B0016">
      <w:r>
        <w:t>Ibyo byatumye Daniyeli ahishurirwa ko ubunyage bw’</w:t>
      </w:r>
      <w:r w:rsidR="00AA788F">
        <w:t xml:space="preserve"> </w:t>
      </w:r>
      <w:r>
        <w:t xml:space="preserve">ubwoko bw’Imana buzamara ingoma enye, Abakaludaya, </w:t>
      </w:r>
      <w:r w:rsidR="00804D93">
        <w:t>Abamedi n’</w:t>
      </w:r>
      <w:r>
        <w:t>Abaperesi</w:t>
      </w:r>
      <w:r w:rsidR="00804D93">
        <w:t>, Abagiriki, n’</w:t>
      </w:r>
      <w:r w:rsidR="00AA788F">
        <w:t xml:space="preserve"> </w:t>
      </w:r>
      <w:r w:rsidR="00804D93">
        <w:t xml:space="preserve">ubundi butavuzwe izina ariko tuzi ko ari Abaroma. Daniyeli yakanguriye abantu </w:t>
      </w:r>
      <w:r w:rsidR="00AA788F">
        <w:t>kwihana no</w:t>
      </w:r>
      <w:r w:rsidR="00804D93">
        <w:t xml:space="preserve"> kwizera, ababwira ko nibakomeza kwigomeka, n’</w:t>
      </w:r>
      <w:r w:rsidR="00AA788F">
        <w:t xml:space="preserve"> </w:t>
      </w:r>
      <w:r w:rsidR="00804D93">
        <w:t xml:space="preserve">igihe bazamara mu bunyage kizakomeza kwiyongera.  </w:t>
      </w:r>
    </w:p>
    <w:p w:rsidR="004B0016" w:rsidRDefault="004B0016" w:rsidP="004B0016">
      <w:r>
        <w:tab/>
      </w:r>
      <w:r w:rsidR="00804D93">
        <w:t>Nta kundi twavuga uburemere bw’</w:t>
      </w:r>
      <w:r w:rsidR="00AA788F">
        <w:t xml:space="preserve"> </w:t>
      </w:r>
      <w:r w:rsidR="00804D93">
        <w:t>igihano cy’Abakaludaya. Cyari igihe ubwoko bw’Imana bwahuye n’akaga karenze urugero; ubwoko bw’Imana bwari bwaravanywe mu gihugu cyabo: mwene Dawidi yambuwe ubwami yabaye imbohe; umurwa wa Yerusalemu warasenyutse ndetse n’urusengero rw’Imana rwarasenyutse. Icyo ni cyo kintu kibabaje kirenze ibindi byose byabaye ku bwoko bw’</w:t>
      </w:r>
      <w:r w:rsidR="003E7337">
        <w:t>Imana mu Isezerano rya Kera. Kandi muri icyo gihe, abahanuzi bavuze amagambo menshi yo kuburira abantu ko hazaza igihano, ariko batanga n’</w:t>
      </w:r>
      <w:r w:rsidR="00AA788F">
        <w:t xml:space="preserve"> </w:t>
      </w:r>
      <w:r w:rsidR="003E7337">
        <w:t xml:space="preserve">ibyiringiro ko umunsi umwe Uwiteka azagarura ubwoko bwe muri Yerusalemu na Yuda. </w:t>
      </w:r>
      <w:r>
        <w:t xml:space="preserve"> </w:t>
      </w:r>
    </w:p>
    <w:p w:rsidR="004B0016" w:rsidRPr="00AA1E72" w:rsidRDefault="003E7337" w:rsidP="003E7337">
      <w:pPr>
        <w:ind w:firstLine="720"/>
        <w:rPr>
          <w:sz w:val="20"/>
          <w:szCs w:val="20"/>
        </w:rPr>
      </w:pPr>
      <w:r>
        <w:t xml:space="preserve">Kugeza ubu muri iri somo ryo gusesengura ubuhanuzi dushingiye ku mateka, tumaze kubona </w:t>
      </w:r>
      <w:r w:rsidR="00AA788F">
        <w:t xml:space="preserve"> </w:t>
      </w:r>
      <w:r>
        <w:t>ibikuru byabayeho n’</w:t>
      </w:r>
      <w:r w:rsidR="00AA788F">
        <w:t xml:space="preserve"> </w:t>
      </w:r>
      <w:r>
        <w:t xml:space="preserve">imirimo abahanuzi bakoze mu bihe bitatu. Ubu tugeze ku gihe cya nyuma cy’ubuhanuzi bw’Isezerano rya Kera, igihe cyo kugaruka. </w:t>
      </w:r>
    </w:p>
    <w:p w:rsidR="004B0016" w:rsidRPr="00AA1E72" w:rsidRDefault="004B0016" w:rsidP="00AA1E72">
      <w:pPr>
        <w:rPr>
          <w:sz w:val="20"/>
          <w:szCs w:val="20"/>
        </w:rPr>
      </w:pPr>
    </w:p>
    <w:p w:rsidR="00DF5906" w:rsidRDefault="00DF5906" w:rsidP="000509D9"/>
    <w:p w:rsidR="004B0016" w:rsidRDefault="003E7337" w:rsidP="00C30601">
      <w:pPr>
        <w:pStyle w:val="Chapterheading"/>
      </w:pPr>
      <w:r>
        <w:t>IGIHE CYO KUGARUKA</w:t>
      </w:r>
    </w:p>
    <w:p w:rsidR="00DF5906" w:rsidRPr="00AA1E72" w:rsidRDefault="00DF5906" w:rsidP="004B0016">
      <w:pPr>
        <w:rPr>
          <w:sz w:val="20"/>
          <w:szCs w:val="20"/>
        </w:rPr>
      </w:pPr>
    </w:p>
    <w:p w:rsidR="004B0016" w:rsidRPr="00AA1E72" w:rsidRDefault="004B0016" w:rsidP="004B0016">
      <w:pPr>
        <w:rPr>
          <w:sz w:val="20"/>
          <w:szCs w:val="20"/>
        </w:rPr>
      </w:pPr>
      <w:r>
        <w:tab/>
      </w:r>
      <w:r w:rsidR="00902CDE">
        <w:t>Nk’uko twabibonye, ubwami bwa mbere bwahaye abahanuzi bo muri Bibiliya ishingiro ry’ibyo banditse. Abatari bake bahanuye mu gihe cy’</w:t>
      </w:r>
      <w:r w:rsidR="00AA788F">
        <w:t xml:space="preserve"> </w:t>
      </w:r>
      <w:r w:rsidR="00902CDE">
        <w:t>Igihano cya Asiriya, abandi bahanura mu gihe cy’Abakaludaya. None tugiye kureba abahanuzi bakoranye n’</w:t>
      </w:r>
      <w:r w:rsidR="00AA788F">
        <w:t xml:space="preserve"> </w:t>
      </w:r>
      <w:r w:rsidR="00902CDE">
        <w:t>ubwoko bw’</w:t>
      </w:r>
      <w:r w:rsidR="00AA788F">
        <w:t xml:space="preserve"> </w:t>
      </w:r>
      <w:r w:rsidR="00902CDE">
        <w:t xml:space="preserve">Imana igihe Abisirayeli bamwe bagarukaga bavuye i Babuloni bagaruka mu gihugu cy’i Buyuda.  Twavuga ko uko gutahuka kwabaye ahagana mu mwaka </w:t>
      </w:r>
      <w:r w:rsidR="00AA788F">
        <w:t>wa 539</w:t>
      </w:r>
      <w:r>
        <w:t xml:space="preserve"> </w:t>
      </w:r>
      <w:r w:rsidR="00902CDE">
        <w:t xml:space="preserve">kugeza </w:t>
      </w:r>
      <w:r>
        <w:t xml:space="preserve">400 </w:t>
      </w:r>
      <w:r w:rsidR="00902CDE">
        <w:t>mbere ya Kristo. Muri icyo gihe nabwo turareba ibikuru byabayemo n’</w:t>
      </w:r>
      <w:r w:rsidR="00AA788F">
        <w:t xml:space="preserve"> </w:t>
      </w:r>
      <w:r w:rsidR="00902CDE">
        <w:t xml:space="preserve">imirimo y’abahanuzi yakozwe. Tubanze turebe ibikuru byabaye mu gihe cyo kugaruka. </w:t>
      </w:r>
    </w:p>
    <w:p w:rsidR="00DF5906" w:rsidRDefault="00DF5906" w:rsidP="00AA1E72"/>
    <w:p w:rsidR="004B0016" w:rsidRDefault="00902CDE" w:rsidP="00DF5906">
      <w:pPr>
        <w:pStyle w:val="PanelHeading"/>
      </w:pPr>
      <w:r>
        <w:t>Ibikuru Byabayeho</w:t>
      </w:r>
    </w:p>
    <w:p w:rsidR="00DF5906" w:rsidRPr="00AA1E72" w:rsidRDefault="00DF5906" w:rsidP="004B0016">
      <w:pPr>
        <w:rPr>
          <w:sz w:val="20"/>
          <w:szCs w:val="20"/>
        </w:rPr>
      </w:pPr>
    </w:p>
    <w:p w:rsidR="004B0016" w:rsidRDefault="004B0016" w:rsidP="004B0016">
      <w:r>
        <w:tab/>
      </w:r>
      <w:r w:rsidR="00902CDE">
        <w:t xml:space="preserve">Icya mbere twavuga ni ukugaruka kw’Abisirayeli mu gihugu. </w:t>
      </w:r>
    </w:p>
    <w:p w:rsidR="00DF5906" w:rsidRPr="00AA1E72" w:rsidRDefault="00DF5906" w:rsidP="00AA1E72">
      <w:pPr>
        <w:rPr>
          <w:sz w:val="20"/>
          <w:szCs w:val="20"/>
        </w:rPr>
      </w:pPr>
    </w:p>
    <w:p w:rsidR="004B0016" w:rsidRDefault="00902CDE" w:rsidP="00DF5906">
      <w:pPr>
        <w:pStyle w:val="BulletHeading"/>
      </w:pPr>
      <w:r>
        <w:t>Abisirayeli Bagaruka mu Gihugu</w:t>
      </w:r>
    </w:p>
    <w:p w:rsidR="00DF5906" w:rsidRPr="00AA1E72" w:rsidRDefault="00DF5906" w:rsidP="004B0016">
      <w:pPr>
        <w:ind w:firstLine="720"/>
        <w:rPr>
          <w:sz w:val="20"/>
          <w:szCs w:val="20"/>
        </w:rPr>
      </w:pPr>
    </w:p>
    <w:p w:rsidR="00491DB0" w:rsidRPr="00AA1E72" w:rsidRDefault="00902CDE" w:rsidP="00BF28DE">
      <w:pPr>
        <w:ind w:firstLine="720"/>
        <w:rPr>
          <w:sz w:val="20"/>
          <w:szCs w:val="20"/>
        </w:rPr>
      </w:pPr>
      <w:r>
        <w:t xml:space="preserve">Muri 539 na </w:t>
      </w:r>
      <w:r w:rsidR="004B0016">
        <w:t xml:space="preserve">538 </w:t>
      </w:r>
      <w:r>
        <w:t xml:space="preserve">mbere ya Kristo, Imana yakoreye ubwoko bwayo bwanyazwe ikintu kidasanzwe. </w:t>
      </w:r>
      <w:r w:rsidR="00BF28DE">
        <w:t xml:space="preserve">Mu gusohoza ubuhanuzi bwa Yesaya, Kuro, umwami w’Abaperesi yateye </w:t>
      </w:r>
      <w:r w:rsidR="00774A73">
        <w:t>i</w:t>
      </w:r>
      <w:r w:rsidR="00BF28DE">
        <w:t xml:space="preserve"> Babuloni, maze yemerera Abisirayeli gusubira iwabo bakubaka urusengero rwa Yehova. Gutahuka kwa mbere kwayobowe na Sheshibazari, abenshi bita Zerubabeli, wari umuragwa wemewe w’ubwami bwa Dawidi. Ariko abatahutse bari bake cyane, kandi badashishikajwe no gukora ubushake bw’Imana.  </w:t>
      </w:r>
    </w:p>
    <w:p w:rsidR="00DF5906" w:rsidRPr="00AA1E72" w:rsidRDefault="00DF5906" w:rsidP="00AA1E72">
      <w:pPr>
        <w:rPr>
          <w:sz w:val="20"/>
          <w:szCs w:val="20"/>
        </w:rPr>
      </w:pPr>
    </w:p>
    <w:p w:rsidR="004B0016" w:rsidRDefault="00BF28DE" w:rsidP="00DF5906">
      <w:pPr>
        <w:pStyle w:val="BulletHeading"/>
      </w:pPr>
      <w:r>
        <w:t>Gusanwa k’</w:t>
      </w:r>
      <w:r w:rsidR="00AA788F">
        <w:t xml:space="preserve"> </w:t>
      </w:r>
      <w:r>
        <w:t>Urusengero</w:t>
      </w:r>
    </w:p>
    <w:p w:rsidR="00DF5906" w:rsidRPr="00AA1E72" w:rsidRDefault="00DF5906" w:rsidP="004B0016">
      <w:pPr>
        <w:rPr>
          <w:sz w:val="20"/>
          <w:szCs w:val="20"/>
        </w:rPr>
      </w:pPr>
    </w:p>
    <w:p w:rsidR="004B0016" w:rsidRDefault="004B0016" w:rsidP="004B0016">
      <w:r>
        <w:tab/>
      </w:r>
      <w:r w:rsidR="00BF28DE">
        <w:t xml:space="preserve">Ibi biratugeza ku kintu cya kabiri cyabaye mu gihe cyo gutahuka, gusanwa k’urusengero mu myaka ya </w:t>
      </w:r>
      <w:r>
        <w:t xml:space="preserve">520 </w:t>
      </w:r>
      <w:r w:rsidR="00BF28DE">
        <w:t xml:space="preserve">kugeza </w:t>
      </w:r>
      <w:r>
        <w:t xml:space="preserve">515 </w:t>
      </w:r>
      <w:r w:rsidR="00BF28DE">
        <w:t>mbere ya Kristo</w:t>
      </w:r>
      <w:r>
        <w:t xml:space="preserve">. </w:t>
      </w:r>
      <w:r w:rsidR="00BF28DE">
        <w:t>Abisirayeli batahutse mbere birengagije ibyo gusana urusengero</w:t>
      </w:r>
      <w:r w:rsidR="003C014C">
        <w:t xml:space="preserve">. </w:t>
      </w:r>
      <w:r w:rsidR="00AA788F">
        <w:t xml:space="preserve"> </w:t>
      </w:r>
      <w:r w:rsidR="003C014C">
        <w:t>Batangiye uwo mushinga, ariko bageze hagati bahagarika kubaka bahugira ku bukene bwabo bwite. Imana ihagurutsa abahanuzi Hagayi na Zekariya baz</w:t>
      </w:r>
      <w:r w:rsidR="00774A73">
        <w:t>e</w:t>
      </w:r>
      <w:r w:rsidR="003C014C">
        <w:t xml:space="preserve">nguruka imihanda ya Yerusalemu mu mwaka wa </w:t>
      </w:r>
      <w:r>
        <w:t>520</w:t>
      </w:r>
      <w:r w:rsidR="003C014C">
        <w:t>, bingingira abantu kubaka urusengero rw’Imana. Babanje kugira umwete n’</w:t>
      </w:r>
      <w:r w:rsidR="00AA788F">
        <w:t xml:space="preserve"> </w:t>
      </w:r>
      <w:r w:rsidR="003C014C">
        <w:t xml:space="preserve">ibyiringiro ariko ntibyaramba. </w:t>
      </w:r>
    </w:p>
    <w:p w:rsidR="00DF5906" w:rsidRDefault="00DF5906" w:rsidP="004B0016"/>
    <w:p w:rsidR="004B0016" w:rsidRDefault="003C014C" w:rsidP="00DF5906">
      <w:pPr>
        <w:pStyle w:val="BulletHeading"/>
      </w:pPr>
      <w:r>
        <w:t>Kwihakana Imana Kugwiriye</w:t>
      </w:r>
    </w:p>
    <w:p w:rsidR="00DF5906" w:rsidRDefault="00DF5906" w:rsidP="004B0016"/>
    <w:p w:rsidR="004B0016" w:rsidRDefault="004B0016" w:rsidP="004B0016">
      <w:r>
        <w:tab/>
      </w:r>
      <w:r w:rsidR="003C014C">
        <w:t>Ikintu cya gatatu g</w:t>
      </w:r>
      <w:r w:rsidR="00774A73">
        <w:t>i</w:t>
      </w:r>
      <w:r w:rsidR="003C014C">
        <w:t>komeye cyabaye mu gihe cyo gutahuka n’</w:t>
      </w:r>
      <w:r w:rsidR="00AA788F">
        <w:t xml:space="preserve"> </w:t>
      </w:r>
      <w:r w:rsidR="003C014C">
        <w:t xml:space="preserve">ukuva ku Mana kwagwiriye. Uko kuva ku Mana kwiyongereye nyuma yo gusana urusengero, cyane cyane mu bihe bya Ezira na Nehemiya. </w:t>
      </w:r>
      <w:r w:rsidR="003D380D">
        <w:t>Abahanga ntibumvikana ku mataliki nyayo y’</w:t>
      </w:r>
      <w:r w:rsidR="00AA788F">
        <w:t xml:space="preserve"> </w:t>
      </w:r>
      <w:r w:rsidR="003D380D">
        <w:t>icyo gihe, ariko dushobora kukigenekereza hagati ya 450 na</w:t>
      </w:r>
      <w:r>
        <w:t xml:space="preserve"> 400 </w:t>
      </w:r>
      <w:r w:rsidR="003D380D">
        <w:t>mbere ya Kristo.</w:t>
      </w:r>
      <w:r>
        <w:t xml:space="preserve"> </w:t>
      </w:r>
      <w:r w:rsidR="003D380D">
        <w:t xml:space="preserve">Mu </w:t>
      </w:r>
      <w:r w:rsidR="00AA788F">
        <w:t>gisekuruza kimwe</w:t>
      </w:r>
      <w:r w:rsidR="003D380D">
        <w:t xml:space="preserve"> gusa nyuma ya Zerubabeli wongeye kubakisha urusengero, ubwoko bw’Imana bwatangiye kurongora abagore b’abanyamahanga, bityo idini y’Abayuda yivanga n’amadini y’andi moko. Igihe cyo gutahuka cyabaye nk’igihagaze. Ezira na Nehemiya bakoze amavugurura make mu gihe gito, ariko nabyo ntibyatinze gushira. Igihe cyo gutahuka cyabaye igihe cyo kwihakana Imana muri rusange. </w:t>
      </w:r>
    </w:p>
    <w:p w:rsidR="004B0016" w:rsidRDefault="003D380D" w:rsidP="004B0016">
      <w:pPr>
        <w:ind w:firstLine="720"/>
      </w:pPr>
      <w:r>
        <w:t>Reka noneho turebe ikindi kibazo kijyanye n’igihe cyo gutahuka. Ibyo byabaye byagize uruhare ki mu mirimo y’</w:t>
      </w:r>
      <w:r w:rsidR="00AA788F">
        <w:t xml:space="preserve"> </w:t>
      </w:r>
      <w:r>
        <w:t xml:space="preserve">abahanuzi? </w:t>
      </w:r>
    </w:p>
    <w:p w:rsidR="00DF5906" w:rsidRDefault="00DF5906" w:rsidP="004B0016">
      <w:pPr>
        <w:ind w:firstLine="720"/>
      </w:pPr>
    </w:p>
    <w:p w:rsidR="004B0016" w:rsidRDefault="003D380D" w:rsidP="00DF5906">
      <w:pPr>
        <w:pStyle w:val="PanelHeading"/>
      </w:pPr>
      <w:r>
        <w:t>Imirimo y’Abahanuzi</w:t>
      </w:r>
    </w:p>
    <w:p w:rsidR="00DF5906" w:rsidRDefault="004B0016" w:rsidP="004B0016">
      <w:r>
        <w:tab/>
      </w:r>
    </w:p>
    <w:p w:rsidR="004B0016" w:rsidRDefault="0000665D" w:rsidP="0000665D">
      <w:r>
        <w:t xml:space="preserve">Abahanuzi batatu bavugwa cyane ni Hagayi, Zekariya na Malaki. Duhere </w:t>
      </w:r>
      <w:r w:rsidR="00AA788F">
        <w:t>kuri  Hagayi</w:t>
      </w:r>
      <w:r w:rsidR="004B0016">
        <w:t>.</w:t>
      </w:r>
      <w:r w:rsidR="00FE398F">
        <w:t xml:space="preserve"> </w:t>
      </w:r>
    </w:p>
    <w:p w:rsidR="004B0016" w:rsidRDefault="004B0016" w:rsidP="004B0016"/>
    <w:p w:rsidR="004B0016" w:rsidRDefault="004B0016" w:rsidP="00DF5906">
      <w:pPr>
        <w:pStyle w:val="BulletHeading"/>
      </w:pPr>
      <w:r>
        <w:t>Hag</w:t>
      </w:r>
      <w:r w:rsidR="0000665D">
        <w:t>ay</w:t>
      </w:r>
      <w:r>
        <w:t>i</w:t>
      </w:r>
    </w:p>
    <w:p w:rsidR="00DF5906" w:rsidRDefault="00DF5906" w:rsidP="004B0016">
      <w:pPr>
        <w:ind w:firstLine="720"/>
      </w:pPr>
    </w:p>
    <w:p w:rsidR="004B0016" w:rsidRDefault="0000665D" w:rsidP="004B0016">
      <w:pPr>
        <w:ind w:firstLine="720"/>
      </w:pPr>
      <w:r>
        <w:t>Igitabo cya Hagayi cyerekana neza ko uyu muhanuzi yari mu ba mbere batahutse. Ni yo mpamvu imirimo ye yibanda muri Yerusalemu. Uretse ibyo, tuzi n’</w:t>
      </w:r>
      <w:r w:rsidR="00AA788F">
        <w:t xml:space="preserve"> </w:t>
      </w:r>
      <w:r>
        <w:t xml:space="preserve">igihe nyacyo Hagayi yakoreyemo. Dusoma muri Hagayi </w:t>
      </w:r>
      <w:r w:rsidR="004B0016">
        <w:t xml:space="preserve">1:1 </w:t>
      </w:r>
      <w:r>
        <w:t xml:space="preserve">ko Imana yavugiye muri Hagayi ku munsi wa mbere w’ukwezi kwa gatandatu ngo abwire Zerubabeli, umukuru w’intara ya Yuda. Kimwe n’indi mirongo y’igitabo cya Hagayi, tubona ko ubuhanuzi bwe bwamaze amezi ane yo mu mwaka wa </w:t>
      </w:r>
      <w:r w:rsidR="004B0016">
        <w:t xml:space="preserve">520 </w:t>
      </w:r>
      <w:r>
        <w:t>mbere ya Kristo</w:t>
      </w:r>
      <w:r w:rsidR="004B0016">
        <w:t>.</w:t>
      </w:r>
      <w:r w:rsidR="00FE398F">
        <w:t xml:space="preserve"> </w:t>
      </w:r>
    </w:p>
    <w:p w:rsidR="004B0016" w:rsidRDefault="0000665D" w:rsidP="004B0016">
      <w:pPr>
        <w:ind w:firstLine="720"/>
      </w:pPr>
      <w:r w:rsidRPr="0000665D">
        <w:rPr>
          <w:lang w:val="fr-CH"/>
        </w:rPr>
        <w:t xml:space="preserve">None se ubutumwa bwe bwibandaga ku ki? </w:t>
      </w:r>
      <w:r w:rsidR="005C3AB6">
        <w:rPr>
          <w:lang w:val="fr-CH"/>
        </w:rPr>
        <w:t xml:space="preserve">Hagayi yari ashishikajwe no gukangurira Abayuda bacitse intege kongera kubaka urusengero. Yego koko yabwiraga abantu ko nibihana ibyaha byabo bazagira kunesha kwinshi n’imigisha myinshi. </w:t>
      </w:r>
      <w:r w:rsidR="005C3AB6" w:rsidRPr="005C3AB6">
        <w:rPr>
          <w:lang w:val="en-GB"/>
        </w:rPr>
        <w:t xml:space="preserve">Nk’uko abivuga mu </w:t>
      </w:r>
      <w:r w:rsidR="004B0016">
        <w:t xml:space="preserve">2:21: </w:t>
      </w:r>
    </w:p>
    <w:p w:rsidR="004B0016" w:rsidRDefault="004B0016" w:rsidP="004B0016"/>
    <w:p w:rsidR="004B0016" w:rsidRDefault="005C3AB6" w:rsidP="00BF60D3">
      <w:pPr>
        <w:pStyle w:val="Quotations"/>
      </w:pPr>
      <w:r>
        <w:t xml:space="preserve">Bwira Zerubabeli, umutegeka w’u Buyuda uti, “Nzatigisa ijuru n’isi.” (Hagayi </w:t>
      </w:r>
      <w:r w:rsidR="004B0016">
        <w:t>2:21)</w:t>
      </w:r>
      <w:r w:rsidR="008A52F3">
        <w:t>.</w:t>
      </w:r>
      <w:r w:rsidR="004B0016">
        <w:t xml:space="preserve"> </w:t>
      </w:r>
    </w:p>
    <w:p w:rsidR="004B0016" w:rsidRDefault="004B0016" w:rsidP="004B0016"/>
    <w:p w:rsidR="004B0016" w:rsidRDefault="005C3AB6" w:rsidP="004B0016">
      <w:r>
        <w:t>Hagayi yamenyesheje abantu ko bazabona imigisha myinshi nibagarukira Uwiteka bagasana urusengero</w:t>
      </w:r>
      <w:r w:rsidR="004B0016">
        <w:t>.</w:t>
      </w:r>
    </w:p>
    <w:p w:rsidR="00DF5906" w:rsidRDefault="00DF5906" w:rsidP="004B0016"/>
    <w:p w:rsidR="004B0016" w:rsidRDefault="004B0016" w:rsidP="00DF5906">
      <w:pPr>
        <w:pStyle w:val="BulletHeading"/>
      </w:pPr>
      <w:r>
        <w:t>Ze</w:t>
      </w:r>
      <w:r w:rsidR="005C3AB6">
        <w:t xml:space="preserve">kariya </w:t>
      </w:r>
    </w:p>
    <w:p w:rsidR="00DF5906" w:rsidRDefault="00DF5906" w:rsidP="004B0016"/>
    <w:p w:rsidR="004B0016" w:rsidRDefault="004B0016" w:rsidP="004B0016">
      <w:r>
        <w:tab/>
      </w:r>
      <w:r w:rsidR="00C66D88">
        <w:t xml:space="preserve">Umhanuzi wa kabiri wagaragaye mu gihe cy’itahuka ni Zekariya. Ibikubiye mu buhanuzi bwa Zekariya bitwigisha ko yahanuriye muri Yerusalemu mu gihe kimwe na Hagayi. Mu gice cya 1:1 havuga ko Hagayi yatangiye guhanura mu kwezi kwa munani k’umwaka wa kabiri w’ingoma ya Dariyo, mu yandi magambo, mu mwaka wa </w:t>
      </w:r>
      <w:r>
        <w:t xml:space="preserve">520 </w:t>
      </w:r>
      <w:r w:rsidR="00C66D88">
        <w:t xml:space="preserve">mbere ya Kristo. Kandi urebye ibikubiye mu bice </w:t>
      </w:r>
      <w:r>
        <w:t xml:space="preserve">9–14 </w:t>
      </w:r>
      <w:r w:rsidR="00C66D88">
        <w:t>bya Zekariya, abahanga bavuga ko umurimo we wakomeje kugeza ubwo byagaragaye ko gusana urusengero byonyine bidahagije ngo abantu bahabwe umugisha. Mu bice umunani bibanza Zekariy</w:t>
      </w:r>
      <w:r w:rsidR="00A97EE5">
        <w:t xml:space="preserve">a yavugaga ko: imigisha myinshi izaza abantu nibamara gusana urusengero. Nyamara mu bice bya </w:t>
      </w:r>
      <w:r>
        <w:t>9–14, Ze</w:t>
      </w:r>
      <w:r w:rsidR="00A97EE5">
        <w:t xml:space="preserve">kariya ahanura ko gutahuka kuzuye kuzasaba imbaraga zikomeye z’Imana mu gihe kizaza. Uyu muhanuzi yeretswe byinshi byerekeye ibyagombaga kubaho ubwo Imana izahaguruka kugira ngo igarure abasigaye b’ubwoko bwayo, ibaheshe kunesha no gukiranuka. Abivuga mu </w:t>
      </w:r>
      <w:r>
        <w:t xml:space="preserve">14:20: </w:t>
      </w:r>
    </w:p>
    <w:p w:rsidR="004B0016" w:rsidRDefault="004B0016" w:rsidP="004B0016"/>
    <w:p w:rsidR="004B0016" w:rsidRDefault="00A97EE5" w:rsidP="008A52F3">
      <w:pPr>
        <w:pStyle w:val="Quotations"/>
      </w:pPr>
      <w:r>
        <w:t>Uwo munsi ku nzogera z’</w:t>
      </w:r>
      <w:r w:rsidR="00AA788F">
        <w:t xml:space="preserve"> amafarashi hazaba</w:t>
      </w:r>
      <w:r>
        <w:t xml:space="preserve"> handitse ngo “Cyerejwe Uwiteka”. Kandi inkono zo mu nzu y’</w:t>
      </w:r>
      <w:r w:rsidR="00AA788F">
        <w:t xml:space="preserve"> </w:t>
      </w:r>
      <w:r>
        <w:t>Uwiteka zizamera nk’</w:t>
      </w:r>
      <w:r w:rsidR="00AA788F">
        <w:t xml:space="preserve"> </w:t>
      </w:r>
      <w:r>
        <w:t xml:space="preserve">inzabya zo ku gicaniro (Zekariya </w:t>
      </w:r>
      <w:r w:rsidR="004B0016">
        <w:t>14:20)</w:t>
      </w:r>
      <w:r w:rsidR="002D3013">
        <w:t>.</w:t>
      </w:r>
    </w:p>
    <w:p w:rsidR="004B0016" w:rsidRDefault="004B0016" w:rsidP="008A52F3">
      <w:pPr>
        <w:pStyle w:val="Quotations"/>
      </w:pPr>
    </w:p>
    <w:p w:rsidR="00A97EE5" w:rsidRDefault="00A97EE5" w:rsidP="00DF5906">
      <w:pPr>
        <w:pStyle w:val="BulletHeading"/>
      </w:pPr>
    </w:p>
    <w:p w:rsidR="00A97EE5" w:rsidRDefault="00A97EE5" w:rsidP="00DF5906">
      <w:pPr>
        <w:pStyle w:val="BulletHeading"/>
      </w:pPr>
    </w:p>
    <w:p w:rsidR="00A97EE5" w:rsidRDefault="00A97EE5" w:rsidP="00DF5906">
      <w:pPr>
        <w:pStyle w:val="BulletHeading"/>
      </w:pPr>
    </w:p>
    <w:p w:rsidR="004B0016" w:rsidRDefault="004B0016" w:rsidP="00DF5906">
      <w:pPr>
        <w:pStyle w:val="BulletHeading"/>
      </w:pPr>
      <w:r>
        <w:t>Mala</w:t>
      </w:r>
      <w:r w:rsidR="00A97EE5">
        <w:t>k</w:t>
      </w:r>
      <w:r>
        <w:t>i</w:t>
      </w:r>
    </w:p>
    <w:p w:rsidR="00DF5906" w:rsidRDefault="00DF5906" w:rsidP="004B0016">
      <w:pPr>
        <w:rPr>
          <w:rStyle w:val="BulletHeadingChar"/>
        </w:rPr>
      </w:pPr>
    </w:p>
    <w:p w:rsidR="004B0016" w:rsidRDefault="004B0016" w:rsidP="004B0016">
      <w:r w:rsidRPr="00DF5906">
        <w:rPr>
          <w:rStyle w:val="BulletHeadingChar"/>
        </w:rPr>
        <w:tab/>
      </w:r>
      <w:r w:rsidR="00A97EE5">
        <w:t xml:space="preserve">Umuhanuzi wa nyuma mu Isezerano rya Kera ni Malaki. Kubera ko yibanda ku rusengero n’Abalewi, bituma </w:t>
      </w:r>
      <w:r w:rsidR="00990B9A">
        <w:t xml:space="preserve">twibwira ko yakoreye mu murwa wa Yerusalemu gusa. Ubutumwa bwe bukwiranye n’ibihe bw’amavugurura ya Nehemiya, nko hagati y’imyaka ya </w:t>
      </w:r>
      <w:r>
        <w:t xml:space="preserve">450 </w:t>
      </w:r>
      <w:r w:rsidR="00990B9A">
        <w:t>na</w:t>
      </w:r>
      <w:r>
        <w:t xml:space="preserve"> 400 </w:t>
      </w:r>
      <w:r w:rsidR="00990B9A">
        <w:t>mbere ya Kristo. Imihango yo mu rusengero yari yarapfuye, kandi abantu baragiye kure y’Imana cyane, ku buryo Malaki yatangaje ko Imana igiye kuzana ibindi bihano ku bwoko bwayo. Nk’uko dusoma muri Malaki 3</w:t>
      </w:r>
      <w:r>
        <w:t xml:space="preserve">:5: </w:t>
      </w:r>
    </w:p>
    <w:p w:rsidR="004B0016" w:rsidRDefault="004B0016" w:rsidP="004B0016"/>
    <w:p w:rsidR="004B0016" w:rsidRDefault="00990B9A" w:rsidP="008A52F3">
      <w:pPr>
        <w:pStyle w:val="Quotations"/>
      </w:pPr>
      <w:r>
        <w:t>Kandi nzabegera nce urubanza</w:t>
      </w:r>
      <w:r w:rsidR="004B0016">
        <w:t xml:space="preserve"> (Mala</w:t>
      </w:r>
      <w:r>
        <w:t>k</w:t>
      </w:r>
      <w:r w:rsidR="004B0016">
        <w:t>i 3:5)</w:t>
      </w:r>
      <w:r w:rsidR="007B45D6">
        <w:t>.</w:t>
      </w:r>
      <w:r w:rsidR="004B0016">
        <w:t xml:space="preserve"> </w:t>
      </w:r>
    </w:p>
    <w:p w:rsidR="004B0016" w:rsidRDefault="004B0016" w:rsidP="004B0016"/>
    <w:p w:rsidR="004B0016" w:rsidRDefault="00990B9A" w:rsidP="004B0016">
      <w:r>
        <w:t xml:space="preserve">Ariko Malaki yari azi ko igihano cyose cy’Imana kitazabuza gutahuka kw’abakiranutsi bo muri Isirayeli. Mu </w:t>
      </w:r>
      <w:r w:rsidR="004B0016">
        <w:t>4:2, Mala</w:t>
      </w:r>
      <w:r>
        <w:t>k</w:t>
      </w:r>
      <w:r w:rsidR="004B0016">
        <w:t xml:space="preserve">i </w:t>
      </w:r>
      <w:r>
        <w:t>avuga ibyiringiro ku bazihana kandi bagakiranukira Uwiteka</w:t>
      </w:r>
      <w:r w:rsidR="004B0016">
        <w:t xml:space="preserve">: </w:t>
      </w:r>
    </w:p>
    <w:p w:rsidR="004B0016" w:rsidRDefault="004B0016" w:rsidP="004B0016"/>
    <w:p w:rsidR="004B0016" w:rsidRDefault="00655A37" w:rsidP="008A52F3">
      <w:pPr>
        <w:pStyle w:val="Quotations"/>
      </w:pPr>
      <w:r>
        <w:t xml:space="preserve">Ariko mwebweho abubaha izina ryanjye, izuba ryo gukiranuka rizabarasira rifite gukiza mu mababa yaryo. Maze muzasohoka mukinagire nk’inyana zo mu kiraro </w:t>
      </w:r>
      <w:r w:rsidR="004B0016">
        <w:t>(</w:t>
      </w:r>
      <w:r>
        <w:t>Malak</w:t>
      </w:r>
      <w:r w:rsidR="004B0016">
        <w:t>i 4:2)</w:t>
      </w:r>
      <w:r w:rsidR="008A52F3">
        <w:t>.</w:t>
      </w:r>
      <w:r w:rsidR="00FE398F">
        <w:t xml:space="preserve"> </w:t>
      </w:r>
    </w:p>
    <w:p w:rsidR="004B0016" w:rsidRDefault="004B0016" w:rsidP="004B0016"/>
    <w:p w:rsidR="004B0016" w:rsidRDefault="004B0016" w:rsidP="004B0016">
      <w:r>
        <w:t>Mala</w:t>
      </w:r>
      <w:r w:rsidR="00655A37">
        <w:t>k</w:t>
      </w:r>
      <w:r>
        <w:t xml:space="preserve">i </w:t>
      </w:r>
      <w:r w:rsidR="00655A37">
        <w:t xml:space="preserve">yijeje Isirayeli, no mu gihe bari barataye Imana, yuko nyuma y’igihano hazabaho igihe cy’umugisha mwinshi.  </w:t>
      </w:r>
    </w:p>
    <w:p w:rsidR="00DF5906" w:rsidRDefault="004B0016" w:rsidP="004B0016">
      <w:r>
        <w:tab/>
      </w:r>
      <w:r w:rsidR="00655A37">
        <w:t xml:space="preserve">Abahanuzi bo mu gihe cyo gutahuka bagombaga guhangana n’ikibazo gikomeye. Abantu b’Imana batahutse bakomeje kugomera Imana, bituma abahanuzi bavuga ko </w:t>
      </w:r>
      <w:r w:rsidR="0039742F">
        <w:t xml:space="preserve">imigisha nyayo yo gutahuka izarushaho gutinda.  Twebwe Abakristo tuzi ko icyo gihe cyatinze kugeza ku kuza kwa Yesu ku isi. </w:t>
      </w:r>
    </w:p>
    <w:p w:rsidR="004B0016" w:rsidRDefault="004B0016" w:rsidP="004B0016">
      <w:pPr>
        <w:rPr>
          <w:b/>
        </w:rPr>
      </w:pPr>
    </w:p>
    <w:p w:rsidR="004B0016" w:rsidRDefault="0039742F" w:rsidP="00C30601">
      <w:pPr>
        <w:pStyle w:val="Chapterheading"/>
      </w:pPr>
      <w:r>
        <w:t>UMWANZURO</w:t>
      </w:r>
    </w:p>
    <w:p w:rsidR="00DF5906" w:rsidRDefault="00DF5906" w:rsidP="004B0016"/>
    <w:p w:rsidR="004B0016" w:rsidRDefault="004B0016" w:rsidP="004B0016">
      <w:r>
        <w:tab/>
      </w:r>
      <w:r w:rsidR="0039742F">
        <w:t>Muri iri somo twasesenguye ubuhanuzi duhereye ku mateka. Nubwo amateka ubwayo ari magari cyane, ni byiza kuvuga muri make ibyabaye mu mateka y’abahanuzi twagabanyijemo ibihe bine, ari byo: ubwami bwa mbere, Igihano cya Asiriya, Igihano cya Babuloni, n’igihe cyakurikiye gutahuka, ari cyo cyarimo ibyiringiro byinshi ariko bitam</w:t>
      </w:r>
      <w:r w:rsidR="00204386">
        <w:t>aze igihe, ahubwo byavuyemo inga</w:t>
      </w:r>
      <w:r w:rsidR="0039742F">
        <w:t xml:space="preserve">ruka yo gutinza imigisha y’Imana. </w:t>
      </w:r>
    </w:p>
    <w:p w:rsidR="004B0016" w:rsidRDefault="004B0016" w:rsidP="004B0016">
      <w:pPr>
        <w:rPr>
          <w:lang w:eastAsia="zh-CN"/>
        </w:rPr>
      </w:pPr>
      <w:r>
        <w:tab/>
      </w:r>
      <w:r w:rsidR="0039742F">
        <w:t xml:space="preserve">Uko twiga gusobanura ubuhanuzi bw’Isezerano rya Kera, ni ngombwa cyane guhuza amagambo y’abahanuzi n’ibihe bari barimo. </w:t>
      </w:r>
      <w:r w:rsidR="006F4E13">
        <w:t>Niduhuza amagambo y’abahanuzi n’</w:t>
      </w:r>
      <w:r w:rsidR="00AA788F">
        <w:t xml:space="preserve"> </w:t>
      </w:r>
      <w:r w:rsidR="006F4E13">
        <w:t xml:space="preserve">ibyabaye mu mateka yabo, nibwo tuzashobora gusobanukirwa icyo bwavugaga ku babwumvaga icyo gihe, kandi tumenye icyo batubwira muri iki gihe. </w:t>
      </w:r>
    </w:p>
    <w:p w:rsidR="004B0016" w:rsidRDefault="004B0016" w:rsidP="004B0016">
      <w:pPr>
        <w:pStyle w:val="BodyTextIndent"/>
        <w:ind w:firstLine="0"/>
      </w:pPr>
    </w:p>
    <w:p w:rsidR="004B0016" w:rsidRDefault="004B0016" w:rsidP="004B0016">
      <w:pPr>
        <w:ind w:left="630" w:right="720"/>
        <w:rPr>
          <w:bCs/>
        </w:rPr>
      </w:pPr>
    </w:p>
    <w:sectPr w:rsidR="004B0016" w:rsidSect="00230C58">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40" w:rsidRDefault="00DD5E40">
      <w:r>
        <w:separator/>
      </w:r>
    </w:p>
  </w:endnote>
  <w:endnote w:type="continuationSeparator" w:id="0">
    <w:p w:rsidR="00DD5E40" w:rsidRDefault="00DD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7040011" w:usb3="00000000" w:csb0="00020000"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B4" w:rsidRPr="00230C58" w:rsidRDefault="00C26AB4" w:rsidP="00230C58">
    <w:pPr>
      <w:pStyle w:val="footer"/>
      <w:tabs>
        <w:tab w:val="clear" w:pos="8640"/>
        <w:tab w:val="right" w:pos="8620"/>
      </w:tabs>
      <w:spacing w:after="200"/>
      <w:jc w:val="center"/>
      <w:rPr>
        <w:color w:val="auto"/>
        <w:szCs w:val="24"/>
      </w:rPr>
    </w:pPr>
    <w:r w:rsidRPr="00230C58">
      <w:rPr>
        <w:color w:val="auto"/>
        <w:szCs w:val="24"/>
      </w:rPr>
      <w:t xml:space="preserve">ii. </w:t>
    </w:r>
  </w:p>
  <w:p w:rsidR="00C26AB4" w:rsidRPr="00356D24" w:rsidRDefault="00C26AB4" w:rsidP="00356D24">
    <w:pPr>
      <w:pStyle w:val="footer"/>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B4" w:rsidRPr="00356D24" w:rsidRDefault="00C26AB4" w:rsidP="00C84F85">
    <w:pPr>
      <w:pStyle w:val="footer"/>
      <w:jc w:val="center"/>
      <w:rPr>
        <w:color w:val="6C6C6C"/>
        <w:sz w:val="20"/>
      </w:rPr>
    </w:pPr>
    <w:r w:rsidRPr="00356D24">
      <w:rPr>
        <w:rFonts w:ascii="Arial" w:hAnsi="Arial" w:cs="Arial"/>
        <w:color w:val="auto"/>
        <w:sz w:val="20"/>
      </w:rPr>
      <w:t>For videos, study guides and other resources, visit Third Millennium Ministries at thirdmill.org.</w:t>
    </w:r>
  </w:p>
  <w:p w:rsidR="00C26AB4" w:rsidRDefault="00C26AB4">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B4" w:rsidRPr="00230C58" w:rsidRDefault="00C26AB4" w:rsidP="00C84F85">
    <w:pPr>
      <w:pStyle w:val="footer"/>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rsidR="00C26AB4" w:rsidRPr="00356D24" w:rsidRDefault="00C26AB4" w:rsidP="00C84F85">
    <w:pPr>
      <w:pStyle w:val="footer"/>
      <w:jc w:val="center"/>
      <w:rPr>
        <w:color w:val="6C6C6C"/>
        <w:sz w:val="20"/>
      </w:rPr>
    </w:pPr>
    <w:r w:rsidRPr="00356D24">
      <w:rPr>
        <w:rFonts w:ascii="Arial" w:hAnsi="Arial" w:cs="Arial"/>
        <w:color w:val="auto"/>
        <w:sz w:val="20"/>
      </w:rPr>
      <w:t>For videos, study guides and other resources, visit Third Millennium Ministries at thirdmill.org.</w:t>
    </w:r>
  </w:p>
  <w:p w:rsidR="00C26AB4" w:rsidRDefault="00C26AB4">
    <w:pPr>
      <w:pStyle w:val="Foo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B4" w:rsidRDefault="00C26AB4">
    <w:pPr>
      <w:pStyle w:val="footer"/>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C26AB4" w:rsidRDefault="00C26AB4">
    <w:pPr>
      <w:pStyle w:val="footer"/>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C26AB4" w:rsidRDefault="00C26AB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B4" w:rsidRDefault="00C26AB4" w:rsidP="00CC65C5">
    <w:pPr>
      <w:pStyle w:val="Header0"/>
      <w:spacing w:after="200"/>
      <w:jc w:val="center"/>
      <w:rPr>
        <w:noProof/>
      </w:rPr>
    </w:pPr>
    <w:r>
      <w:t>-</w:t>
    </w:r>
    <w:r>
      <w:fldChar w:fldCharType="begin"/>
    </w:r>
    <w:r>
      <w:instrText xml:space="preserve"> PAGE   \* MERGEFORMAT </w:instrText>
    </w:r>
    <w:r>
      <w:fldChar w:fldCharType="separate"/>
    </w:r>
    <w:r w:rsidR="00D93385">
      <w:rPr>
        <w:noProof/>
      </w:rPr>
      <w:t>14</w:t>
    </w:r>
    <w:r>
      <w:rPr>
        <w:noProof/>
      </w:rPr>
      <w:fldChar w:fldCharType="end"/>
    </w:r>
    <w:r>
      <w:rPr>
        <w:noProof/>
      </w:rPr>
      <w:t>-</w:t>
    </w:r>
  </w:p>
  <w:p w:rsidR="00C26AB4" w:rsidRPr="00356D24" w:rsidRDefault="00C26AB4" w:rsidP="00356D24">
    <w:pPr>
      <w:pStyle w:val="footer"/>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C26AB4" w:rsidRDefault="00C26AB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B4" w:rsidRDefault="00C26AB4">
    <w:pPr>
      <w:pStyle w:val="footer"/>
      <w:tabs>
        <w:tab w:val="clear" w:pos="8640"/>
        <w:tab w:val="right" w:pos="8620"/>
      </w:tabs>
      <w:jc w:val="center"/>
    </w:pPr>
  </w:p>
  <w:p w:rsidR="00C26AB4" w:rsidRDefault="00C26AB4" w:rsidP="00CC65C5">
    <w:pPr>
      <w:pStyle w:val="Header0"/>
      <w:spacing w:after="200"/>
      <w:jc w:val="center"/>
      <w:rPr>
        <w:noProof/>
      </w:rPr>
    </w:pPr>
    <w:r>
      <w:t>-</w:t>
    </w:r>
    <w:r>
      <w:fldChar w:fldCharType="begin"/>
    </w:r>
    <w:r>
      <w:instrText xml:space="preserve"> PAGE   \* MERGEFORMAT </w:instrText>
    </w:r>
    <w:r>
      <w:fldChar w:fldCharType="separate"/>
    </w:r>
    <w:r w:rsidR="00D93385">
      <w:rPr>
        <w:noProof/>
      </w:rPr>
      <w:t>1</w:t>
    </w:r>
    <w:r>
      <w:rPr>
        <w:noProof/>
      </w:rPr>
      <w:fldChar w:fldCharType="end"/>
    </w:r>
    <w:r>
      <w:rPr>
        <w:noProof/>
      </w:rPr>
      <w:t>-</w:t>
    </w:r>
  </w:p>
  <w:p w:rsidR="00C26AB4" w:rsidRDefault="00C26AB4" w:rsidP="00230C58">
    <w:pPr>
      <w:pStyle w:val="footer"/>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rsidR="00C26AB4" w:rsidRDefault="00C26AB4" w:rsidP="00EE3E21">
    <w:pPr>
      <w:pStyle w:val="footer"/>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40" w:rsidRDefault="00DD5E40">
      <w:r>
        <w:separator/>
      </w:r>
    </w:p>
  </w:footnote>
  <w:footnote w:type="continuationSeparator" w:id="0">
    <w:p w:rsidR="00DD5E40" w:rsidRDefault="00DD5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B4" w:rsidRDefault="00C26AB4">
    <w:pPr>
      <w:pStyle w:val="header"/>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C26AB4" w:rsidRDefault="00C26A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B4" w:rsidRPr="00311C45" w:rsidRDefault="00C26AB4" w:rsidP="00230C58">
    <w:pPr>
      <w:pStyle w:val="Header0"/>
      <w:tabs>
        <w:tab w:val="left" w:pos="4888"/>
      </w:tabs>
      <w:jc w:val="center"/>
      <w:rPr>
        <w:rFonts w:ascii="Arial" w:hAnsi="Arial" w:cs="Arial"/>
        <w:color w:val="000000"/>
        <w:sz w:val="20"/>
        <w:szCs w:val="20"/>
      </w:rPr>
    </w:pPr>
    <w:r>
      <w:rPr>
        <w:rFonts w:ascii="Arial" w:hAnsi="Arial" w:cs="Arial"/>
        <w:color w:val="000000"/>
        <w:sz w:val="20"/>
        <w:szCs w:val="20"/>
      </w:rPr>
      <w:t>He Gave us Prophets</w:t>
    </w:r>
    <w:r w:rsidRPr="00311C45">
      <w:rPr>
        <w:rFonts w:ascii="Arial" w:hAnsi="Arial" w:cs="Arial"/>
        <w:color w:val="000000"/>
        <w:sz w:val="20"/>
        <w:szCs w:val="20"/>
      </w:rPr>
      <w:tab/>
    </w:r>
    <w:r w:rsidRPr="00311C45">
      <w:rPr>
        <w:rFonts w:ascii="Arial" w:hAnsi="Arial" w:cs="Arial"/>
        <w:noProof/>
        <w:color w:val="000000"/>
        <w:sz w:val="20"/>
        <w:szCs w:val="20"/>
      </w:rPr>
      <w:tab/>
    </w:r>
    <w:r w:rsidRPr="00311C45">
      <w:rPr>
        <w:rFonts w:ascii="Arial" w:hAnsi="Arial" w:cs="Arial"/>
        <w:noProof/>
        <w:color w:val="000000"/>
        <w:sz w:val="20"/>
        <w:szCs w:val="20"/>
      </w:rPr>
      <w:tab/>
      <w:t xml:space="preserve">Lesson </w:t>
    </w:r>
    <w:r>
      <w:rPr>
        <w:rFonts w:ascii="Arial" w:hAnsi="Arial" w:cs="Arial"/>
        <w:noProof/>
        <w:color w:val="000000"/>
        <w:sz w:val="20"/>
        <w:szCs w:val="20"/>
      </w:rPr>
      <w:t xml:space="preserve">Five: Historical Analysis of Prophecy </w:t>
    </w:r>
  </w:p>
  <w:p w:rsidR="00C26AB4" w:rsidRDefault="00C26AB4" w:rsidP="00230C58">
    <w:pPr>
      <w:pStyle w:val="header"/>
      <w:tabs>
        <w:tab w:val="clear" w:pos="8640"/>
        <w:tab w:val="right" w:pos="8620"/>
      </w:tabs>
      <w:jc w:val="center"/>
      <w:rPr>
        <w:rFonts w:ascii="Lucida Sans" w:hAnsi="Lucida Sans"/>
        <w:b/>
        <w:i/>
        <w:sz w:val="18"/>
      </w:rPr>
    </w:pPr>
  </w:p>
  <w:p w:rsidR="00C26AB4" w:rsidRDefault="00C26A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B4" w:rsidRPr="00FF1ABB" w:rsidRDefault="00C26AB4" w:rsidP="00705325">
    <w:pPr>
      <w:pStyle w:val="header"/>
      <w:tabs>
        <w:tab w:val="clear" w:pos="8640"/>
        <w:tab w:val="left" w:pos="8140"/>
      </w:tabs>
      <w:spacing w:after="120"/>
      <w:jc w:val="center"/>
      <w:rPr>
        <w:b/>
        <w:sz w:val="40"/>
      </w:rPr>
    </w:pPr>
    <w:r>
      <w:rPr>
        <w:b/>
        <w:sz w:val="40"/>
      </w:rPr>
      <w:t>He Gave Us Prophets</w:t>
    </w:r>
  </w:p>
  <w:p w:rsidR="00C26AB4" w:rsidRDefault="00C26AB4" w:rsidP="002D21FC">
    <w:pPr>
      <w:pStyle w:val="header"/>
      <w:tabs>
        <w:tab w:val="clear" w:pos="8640"/>
      </w:tabs>
      <w:spacing w:after="120"/>
      <w:jc w:val="center"/>
      <w:rPr>
        <w:b/>
        <w:sz w:val="28"/>
      </w:rPr>
    </w:pPr>
    <w:r>
      <w:rPr>
        <w:b/>
        <w:sz w:val="28"/>
      </w:rPr>
      <w:t>Lesson Five</w:t>
    </w:r>
  </w:p>
  <w:p w:rsidR="00C26AB4" w:rsidRDefault="00C26AB4" w:rsidP="00705325">
    <w:pPr>
      <w:spacing w:after="120"/>
      <w:jc w:val="center"/>
      <w:rPr>
        <w:b/>
        <w:sz w:val="28"/>
      </w:rPr>
    </w:pPr>
    <w:r>
      <w:rPr>
        <w:b/>
        <w:sz w:val="28"/>
      </w:rPr>
      <w:t>Historical Analysis of Prophecy</w:t>
    </w:r>
  </w:p>
  <w:p w:rsidR="00C26AB4" w:rsidRDefault="00C26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70E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1"/>
  </w:num>
  <w:num w:numId="5">
    <w:abstractNumId w:val="6"/>
  </w:num>
  <w:num w:numId="6">
    <w:abstractNumId w:val="16"/>
  </w:num>
  <w:num w:numId="7">
    <w:abstractNumId w:val="15"/>
  </w:num>
  <w:num w:numId="8">
    <w:abstractNumId w:val="14"/>
  </w:num>
  <w:num w:numId="9">
    <w:abstractNumId w:val="13"/>
  </w:num>
  <w:num w:numId="10">
    <w:abstractNumId w:val="4"/>
  </w:num>
  <w:num w:numId="11">
    <w:abstractNumId w:val="5"/>
  </w:num>
  <w:num w:numId="12">
    <w:abstractNumId w:val="0"/>
  </w:num>
  <w:num w:numId="13">
    <w:abstractNumId w:val="8"/>
  </w:num>
  <w:num w:numId="14">
    <w:abstractNumId w:val="12"/>
  </w:num>
  <w:num w:numId="15">
    <w:abstractNumId w:val="7"/>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90"/>
    <w:rsid w:val="00002576"/>
    <w:rsid w:val="00002C06"/>
    <w:rsid w:val="0000559C"/>
    <w:rsid w:val="0000665D"/>
    <w:rsid w:val="000225D5"/>
    <w:rsid w:val="00022926"/>
    <w:rsid w:val="0003117F"/>
    <w:rsid w:val="0003550D"/>
    <w:rsid w:val="00044EB6"/>
    <w:rsid w:val="000509D9"/>
    <w:rsid w:val="00057F7D"/>
    <w:rsid w:val="0006703D"/>
    <w:rsid w:val="00073FA9"/>
    <w:rsid w:val="00082807"/>
    <w:rsid w:val="00084090"/>
    <w:rsid w:val="00085AC4"/>
    <w:rsid w:val="00086ADA"/>
    <w:rsid w:val="00090D1F"/>
    <w:rsid w:val="00091498"/>
    <w:rsid w:val="00094084"/>
    <w:rsid w:val="00096C24"/>
    <w:rsid w:val="00097E8D"/>
    <w:rsid w:val="000A197A"/>
    <w:rsid w:val="000A292C"/>
    <w:rsid w:val="000B0C47"/>
    <w:rsid w:val="000B3534"/>
    <w:rsid w:val="000D36C7"/>
    <w:rsid w:val="000D51F8"/>
    <w:rsid w:val="000E3E42"/>
    <w:rsid w:val="000F2A60"/>
    <w:rsid w:val="000F3B2C"/>
    <w:rsid w:val="001115AC"/>
    <w:rsid w:val="00114810"/>
    <w:rsid w:val="00122CED"/>
    <w:rsid w:val="00125DB4"/>
    <w:rsid w:val="00130641"/>
    <w:rsid w:val="001356F0"/>
    <w:rsid w:val="00140961"/>
    <w:rsid w:val="0014540C"/>
    <w:rsid w:val="00146FC1"/>
    <w:rsid w:val="0015056D"/>
    <w:rsid w:val="00150D4F"/>
    <w:rsid w:val="00172F13"/>
    <w:rsid w:val="0019439A"/>
    <w:rsid w:val="001A4F72"/>
    <w:rsid w:val="001B2A7C"/>
    <w:rsid w:val="001B5D90"/>
    <w:rsid w:val="001D2BB5"/>
    <w:rsid w:val="001E0FDF"/>
    <w:rsid w:val="001E1132"/>
    <w:rsid w:val="001E1A2B"/>
    <w:rsid w:val="001F26E9"/>
    <w:rsid w:val="001F2D69"/>
    <w:rsid w:val="00204386"/>
    <w:rsid w:val="00224475"/>
    <w:rsid w:val="002309DE"/>
    <w:rsid w:val="00230C58"/>
    <w:rsid w:val="0023767B"/>
    <w:rsid w:val="00240CA9"/>
    <w:rsid w:val="00247FAE"/>
    <w:rsid w:val="00261064"/>
    <w:rsid w:val="00271751"/>
    <w:rsid w:val="00276E3B"/>
    <w:rsid w:val="002824A4"/>
    <w:rsid w:val="002849A3"/>
    <w:rsid w:val="00285982"/>
    <w:rsid w:val="00285E77"/>
    <w:rsid w:val="002C1136"/>
    <w:rsid w:val="002C3DB0"/>
    <w:rsid w:val="002D15DF"/>
    <w:rsid w:val="002D21FC"/>
    <w:rsid w:val="002D3013"/>
    <w:rsid w:val="002E04AA"/>
    <w:rsid w:val="002E04D0"/>
    <w:rsid w:val="002F5277"/>
    <w:rsid w:val="00303F6C"/>
    <w:rsid w:val="00305632"/>
    <w:rsid w:val="00311C45"/>
    <w:rsid w:val="00330DB2"/>
    <w:rsid w:val="00352E70"/>
    <w:rsid w:val="00356D24"/>
    <w:rsid w:val="0036102A"/>
    <w:rsid w:val="00365731"/>
    <w:rsid w:val="003706D4"/>
    <w:rsid w:val="00372DA8"/>
    <w:rsid w:val="00376793"/>
    <w:rsid w:val="0038467A"/>
    <w:rsid w:val="00387599"/>
    <w:rsid w:val="0039742F"/>
    <w:rsid w:val="0039746C"/>
    <w:rsid w:val="003A21CF"/>
    <w:rsid w:val="003C014C"/>
    <w:rsid w:val="003C78BA"/>
    <w:rsid w:val="003D35F2"/>
    <w:rsid w:val="003D380D"/>
    <w:rsid w:val="003D7144"/>
    <w:rsid w:val="003E0114"/>
    <w:rsid w:val="003E0409"/>
    <w:rsid w:val="003E0C9E"/>
    <w:rsid w:val="003E0D70"/>
    <w:rsid w:val="003E7337"/>
    <w:rsid w:val="003F2523"/>
    <w:rsid w:val="003F52EE"/>
    <w:rsid w:val="00402EA8"/>
    <w:rsid w:val="004071A3"/>
    <w:rsid w:val="00421DAB"/>
    <w:rsid w:val="00422ACB"/>
    <w:rsid w:val="004304C7"/>
    <w:rsid w:val="00443637"/>
    <w:rsid w:val="00450A27"/>
    <w:rsid w:val="00451198"/>
    <w:rsid w:val="00452220"/>
    <w:rsid w:val="00466108"/>
    <w:rsid w:val="00470FF1"/>
    <w:rsid w:val="00472037"/>
    <w:rsid w:val="00480EF9"/>
    <w:rsid w:val="00485E8D"/>
    <w:rsid w:val="004879F6"/>
    <w:rsid w:val="00491DB0"/>
    <w:rsid w:val="00493E6D"/>
    <w:rsid w:val="004A78CD"/>
    <w:rsid w:val="004B0016"/>
    <w:rsid w:val="004B6314"/>
    <w:rsid w:val="004C288C"/>
    <w:rsid w:val="004C3E5A"/>
    <w:rsid w:val="004D0D43"/>
    <w:rsid w:val="004D7D3D"/>
    <w:rsid w:val="004D7D9B"/>
    <w:rsid w:val="00505D70"/>
    <w:rsid w:val="00506467"/>
    <w:rsid w:val="005334E7"/>
    <w:rsid w:val="00555E9F"/>
    <w:rsid w:val="00571BA8"/>
    <w:rsid w:val="005729E6"/>
    <w:rsid w:val="0057533D"/>
    <w:rsid w:val="0057787E"/>
    <w:rsid w:val="00586404"/>
    <w:rsid w:val="005A27B0"/>
    <w:rsid w:val="005A342F"/>
    <w:rsid w:val="005A5A16"/>
    <w:rsid w:val="005B217D"/>
    <w:rsid w:val="005B7BAA"/>
    <w:rsid w:val="005C3AB6"/>
    <w:rsid w:val="005C4F6F"/>
    <w:rsid w:val="005D02D4"/>
    <w:rsid w:val="005E44E8"/>
    <w:rsid w:val="00601564"/>
    <w:rsid w:val="00602969"/>
    <w:rsid w:val="006226E1"/>
    <w:rsid w:val="0062287D"/>
    <w:rsid w:val="00624B74"/>
    <w:rsid w:val="00637866"/>
    <w:rsid w:val="00654B55"/>
    <w:rsid w:val="00655A37"/>
    <w:rsid w:val="006711DC"/>
    <w:rsid w:val="0067731D"/>
    <w:rsid w:val="00682812"/>
    <w:rsid w:val="006B3223"/>
    <w:rsid w:val="006B36E9"/>
    <w:rsid w:val="006C4CD2"/>
    <w:rsid w:val="006C5205"/>
    <w:rsid w:val="006C72D0"/>
    <w:rsid w:val="006D5477"/>
    <w:rsid w:val="006E0E63"/>
    <w:rsid w:val="006E47F4"/>
    <w:rsid w:val="006E5FA1"/>
    <w:rsid w:val="006F09F4"/>
    <w:rsid w:val="006F4069"/>
    <w:rsid w:val="006F4E13"/>
    <w:rsid w:val="006F5DF1"/>
    <w:rsid w:val="00705325"/>
    <w:rsid w:val="00705439"/>
    <w:rsid w:val="00716903"/>
    <w:rsid w:val="00721B67"/>
    <w:rsid w:val="00724163"/>
    <w:rsid w:val="007317F6"/>
    <w:rsid w:val="00732A4C"/>
    <w:rsid w:val="00760DCF"/>
    <w:rsid w:val="00774A73"/>
    <w:rsid w:val="007801F0"/>
    <w:rsid w:val="007812D2"/>
    <w:rsid w:val="00786461"/>
    <w:rsid w:val="007867EB"/>
    <w:rsid w:val="00790607"/>
    <w:rsid w:val="00791C98"/>
    <w:rsid w:val="007A3A62"/>
    <w:rsid w:val="007B1353"/>
    <w:rsid w:val="007B38FA"/>
    <w:rsid w:val="007B45D6"/>
    <w:rsid w:val="007B71FE"/>
    <w:rsid w:val="007C3E67"/>
    <w:rsid w:val="007D6A8D"/>
    <w:rsid w:val="007F024A"/>
    <w:rsid w:val="007F0DED"/>
    <w:rsid w:val="0080180D"/>
    <w:rsid w:val="00802EAB"/>
    <w:rsid w:val="00804D93"/>
    <w:rsid w:val="0081506F"/>
    <w:rsid w:val="00815EDD"/>
    <w:rsid w:val="00832804"/>
    <w:rsid w:val="00837513"/>
    <w:rsid w:val="00837D07"/>
    <w:rsid w:val="00861C15"/>
    <w:rsid w:val="00865B05"/>
    <w:rsid w:val="00875507"/>
    <w:rsid w:val="00882C5F"/>
    <w:rsid w:val="008841DE"/>
    <w:rsid w:val="00890737"/>
    <w:rsid w:val="00892BCF"/>
    <w:rsid w:val="00897098"/>
    <w:rsid w:val="008A397B"/>
    <w:rsid w:val="008A52F3"/>
    <w:rsid w:val="008B7AD7"/>
    <w:rsid w:val="008C2C00"/>
    <w:rsid w:val="008C352A"/>
    <w:rsid w:val="008C5895"/>
    <w:rsid w:val="008E299B"/>
    <w:rsid w:val="008E7E85"/>
    <w:rsid w:val="008F3A5F"/>
    <w:rsid w:val="009002B3"/>
    <w:rsid w:val="00902CDE"/>
    <w:rsid w:val="0091551A"/>
    <w:rsid w:val="0092361F"/>
    <w:rsid w:val="00925AD5"/>
    <w:rsid w:val="00927583"/>
    <w:rsid w:val="00943594"/>
    <w:rsid w:val="009560E7"/>
    <w:rsid w:val="0095629C"/>
    <w:rsid w:val="009605BA"/>
    <w:rsid w:val="00966413"/>
    <w:rsid w:val="00966D58"/>
    <w:rsid w:val="00971A5F"/>
    <w:rsid w:val="00990B9A"/>
    <w:rsid w:val="00991F03"/>
    <w:rsid w:val="00992599"/>
    <w:rsid w:val="0099372E"/>
    <w:rsid w:val="009A13CE"/>
    <w:rsid w:val="009B575F"/>
    <w:rsid w:val="009C254E"/>
    <w:rsid w:val="009C2703"/>
    <w:rsid w:val="009C4E10"/>
    <w:rsid w:val="009D1450"/>
    <w:rsid w:val="009D1B2A"/>
    <w:rsid w:val="009D646F"/>
    <w:rsid w:val="009E4728"/>
    <w:rsid w:val="009E49A4"/>
    <w:rsid w:val="009F063E"/>
    <w:rsid w:val="00A059CD"/>
    <w:rsid w:val="00A06D72"/>
    <w:rsid w:val="00A12365"/>
    <w:rsid w:val="00A21782"/>
    <w:rsid w:val="00A22F43"/>
    <w:rsid w:val="00A349F1"/>
    <w:rsid w:val="00A362DF"/>
    <w:rsid w:val="00A377CA"/>
    <w:rsid w:val="00A406EC"/>
    <w:rsid w:val="00A41801"/>
    <w:rsid w:val="00A42C3D"/>
    <w:rsid w:val="00A448EF"/>
    <w:rsid w:val="00A60D77"/>
    <w:rsid w:val="00A625D5"/>
    <w:rsid w:val="00A65028"/>
    <w:rsid w:val="00A715B8"/>
    <w:rsid w:val="00A72C7F"/>
    <w:rsid w:val="00A75C33"/>
    <w:rsid w:val="00A97EE5"/>
    <w:rsid w:val="00AA03F2"/>
    <w:rsid w:val="00AA1E72"/>
    <w:rsid w:val="00AA5927"/>
    <w:rsid w:val="00AA66FA"/>
    <w:rsid w:val="00AA788F"/>
    <w:rsid w:val="00AA7E2A"/>
    <w:rsid w:val="00AC4C75"/>
    <w:rsid w:val="00AC5B5E"/>
    <w:rsid w:val="00AC79BE"/>
    <w:rsid w:val="00AD0FE8"/>
    <w:rsid w:val="00AF0851"/>
    <w:rsid w:val="00AF58F5"/>
    <w:rsid w:val="00AF7375"/>
    <w:rsid w:val="00B05F39"/>
    <w:rsid w:val="00B11EBE"/>
    <w:rsid w:val="00B162E3"/>
    <w:rsid w:val="00B21901"/>
    <w:rsid w:val="00B30CDE"/>
    <w:rsid w:val="00B32442"/>
    <w:rsid w:val="00B3739D"/>
    <w:rsid w:val="00B449AA"/>
    <w:rsid w:val="00B50863"/>
    <w:rsid w:val="00B6046B"/>
    <w:rsid w:val="00B60FED"/>
    <w:rsid w:val="00B704CF"/>
    <w:rsid w:val="00B8526D"/>
    <w:rsid w:val="00B86DB3"/>
    <w:rsid w:val="00B86EE8"/>
    <w:rsid w:val="00B86FBD"/>
    <w:rsid w:val="00B91A96"/>
    <w:rsid w:val="00BA043B"/>
    <w:rsid w:val="00BA425E"/>
    <w:rsid w:val="00BA7895"/>
    <w:rsid w:val="00BB29C3"/>
    <w:rsid w:val="00BB2EAF"/>
    <w:rsid w:val="00BC6438"/>
    <w:rsid w:val="00BF28DE"/>
    <w:rsid w:val="00BF2E31"/>
    <w:rsid w:val="00BF431D"/>
    <w:rsid w:val="00BF60D3"/>
    <w:rsid w:val="00C170A7"/>
    <w:rsid w:val="00C205B5"/>
    <w:rsid w:val="00C26AB4"/>
    <w:rsid w:val="00C30601"/>
    <w:rsid w:val="00C337D0"/>
    <w:rsid w:val="00C33AE3"/>
    <w:rsid w:val="00C46B1E"/>
    <w:rsid w:val="00C47200"/>
    <w:rsid w:val="00C47ED8"/>
    <w:rsid w:val="00C5106B"/>
    <w:rsid w:val="00C617F9"/>
    <w:rsid w:val="00C63089"/>
    <w:rsid w:val="00C65408"/>
    <w:rsid w:val="00C66D88"/>
    <w:rsid w:val="00C735A6"/>
    <w:rsid w:val="00C84F85"/>
    <w:rsid w:val="00C86956"/>
    <w:rsid w:val="00C9108E"/>
    <w:rsid w:val="00CA314C"/>
    <w:rsid w:val="00CB15B5"/>
    <w:rsid w:val="00CB38B6"/>
    <w:rsid w:val="00CC0D83"/>
    <w:rsid w:val="00CC65C5"/>
    <w:rsid w:val="00CD0D14"/>
    <w:rsid w:val="00CD45D5"/>
    <w:rsid w:val="00CE3831"/>
    <w:rsid w:val="00CF1FD9"/>
    <w:rsid w:val="00CF7377"/>
    <w:rsid w:val="00D05203"/>
    <w:rsid w:val="00D15F05"/>
    <w:rsid w:val="00D24B24"/>
    <w:rsid w:val="00D323F6"/>
    <w:rsid w:val="00D44976"/>
    <w:rsid w:val="00D6726F"/>
    <w:rsid w:val="00D745E2"/>
    <w:rsid w:val="00D76F84"/>
    <w:rsid w:val="00D82B12"/>
    <w:rsid w:val="00D87C1E"/>
    <w:rsid w:val="00D93385"/>
    <w:rsid w:val="00D93D96"/>
    <w:rsid w:val="00D96096"/>
    <w:rsid w:val="00D963AC"/>
    <w:rsid w:val="00DA17DC"/>
    <w:rsid w:val="00DC6E4E"/>
    <w:rsid w:val="00DD00F6"/>
    <w:rsid w:val="00DD44A2"/>
    <w:rsid w:val="00DD5E40"/>
    <w:rsid w:val="00DD5FDD"/>
    <w:rsid w:val="00DD6DCB"/>
    <w:rsid w:val="00DF1125"/>
    <w:rsid w:val="00DF5906"/>
    <w:rsid w:val="00DF7C0C"/>
    <w:rsid w:val="00E01D58"/>
    <w:rsid w:val="00E0276C"/>
    <w:rsid w:val="00E05514"/>
    <w:rsid w:val="00E23CF6"/>
    <w:rsid w:val="00E23F4B"/>
    <w:rsid w:val="00E40BDA"/>
    <w:rsid w:val="00E752B4"/>
    <w:rsid w:val="00E76292"/>
    <w:rsid w:val="00E806AB"/>
    <w:rsid w:val="00E8659C"/>
    <w:rsid w:val="00E866F0"/>
    <w:rsid w:val="00E86B04"/>
    <w:rsid w:val="00EB3FF4"/>
    <w:rsid w:val="00EB693A"/>
    <w:rsid w:val="00EC28A5"/>
    <w:rsid w:val="00EC42F0"/>
    <w:rsid w:val="00ED40BA"/>
    <w:rsid w:val="00ED478E"/>
    <w:rsid w:val="00EE2BB0"/>
    <w:rsid w:val="00EE3E21"/>
    <w:rsid w:val="00EE5F52"/>
    <w:rsid w:val="00EF4F0F"/>
    <w:rsid w:val="00EF5AC8"/>
    <w:rsid w:val="00EF5C02"/>
    <w:rsid w:val="00F032B1"/>
    <w:rsid w:val="00F10BBD"/>
    <w:rsid w:val="00F12EE7"/>
    <w:rsid w:val="00F1376D"/>
    <w:rsid w:val="00F24C9F"/>
    <w:rsid w:val="00F27DED"/>
    <w:rsid w:val="00F6126F"/>
    <w:rsid w:val="00F65456"/>
    <w:rsid w:val="00F71E36"/>
    <w:rsid w:val="00F856D3"/>
    <w:rsid w:val="00F85CED"/>
    <w:rsid w:val="00F86971"/>
    <w:rsid w:val="00FA27B0"/>
    <w:rsid w:val="00FA3726"/>
    <w:rsid w:val="00FC39A4"/>
    <w:rsid w:val="00FD15E9"/>
    <w:rsid w:val="00FE07C6"/>
    <w:rsid w:val="00FE398F"/>
    <w:rsid w:val="00FF0983"/>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white">
      <v:stroke color="white" weight="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val="x-none" w:eastAsia="ar-SA"/>
    </w:rPr>
  </w:style>
  <w:style w:type="paragraph" w:styleId="Heading2">
    <w:name w:val="heading 2"/>
    <w:basedOn w:val="Normal"/>
    <w:next w:val="BodyText"/>
    <w:qFormat/>
    <w:rsid w:val="00391C90"/>
    <w:pPr>
      <w:numPr>
        <w:ilvl w:val="1"/>
        <w:numId w:val="1"/>
      </w:numPr>
      <w:suppressAutoHyphens/>
      <w:spacing w:before="280" w:after="280"/>
      <w:outlineLvl w:val="1"/>
    </w:pPr>
    <w:rPr>
      <w:rFonts w:eastAsia="Times New Roman"/>
      <w:b/>
      <w:bCs/>
      <w:color w:val="auto"/>
      <w:sz w:val="36"/>
      <w:szCs w:val="36"/>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320"/>
        <w:tab w:val="right" w:pos="8640"/>
      </w:tabs>
    </w:pPr>
    <w:rPr>
      <w:rFonts w:eastAsia="ヒラギノ角ゴ Pro W3"/>
      <w:color w:val="000000"/>
      <w:sz w:val="24"/>
      <w:lang w:eastAsia="en-US"/>
    </w:rPr>
  </w:style>
  <w:style w:type="character" w:styleId="Hyperlink">
    <w:name w:val="Hyperlink"/>
    <w:rPr>
      <w:color w:val="002EEF"/>
      <w:sz w:val="20"/>
      <w:u w:val="single"/>
    </w:rPr>
  </w:style>
  <w:style w:type="paragraph" w:customStyle="1" w:styleId="footer">
    <w:name w:val="footer"/>
    <w:pPr>
      <w:tabs>
        <w:tab w:val="center" w:pos="4320"/>
        <w:tab w:val="right" w:pos="8640"/>
      </w:tabs>
    </w:pPr>
    <w:rPr>
      <w:rFonts w:eastAsia="ヒラギノ角ゴ Pro W3"/>
      <w:color w:val="000000"/>
      <w:sz w:val="24"/>
      <w:lang w:eastAsia="en-US"/>
    </w:rPr>
  </w:style>
  <w:style w:type="paragraph" w:customStyle="1" w:styleId="FreeForm">
    <w:name w:val="Free Form"/>
    <w:rPr>
      <w:rFonts w:eastAsia="ヒラギノ角ゴ Pro W3"/>
      <w:color w:val="000000"/>
      <w:lang w:eastAsia="en-US"/>
    </w:rPr>
  </w:style>
  <w:style w:type="paragraph" w:styleId="BodyTextIndent">
    <w:name w:val="Body Text Indent"/>
    <w:pPr>
      <w:ind w:firstLine="720"/>
    </w:pPr>
    <w:rPr>
      <w:rFonts w:ascii="Arial" w:eastAsia="ヒラギノ角ゴ Pro W3" w:hAnsi="Arial"/>
      <w:color w:val="000000"/>
      <w:sz w:val="24"/>
      <w:lang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0">
    <w:name w:val="footer"/>
    <w:basedOn w:val="Normal"/>
    <w:rsid w:val="00391C90"/>
    <w:pPr>
      <w:tabs>
        <w:tab w:val="center" w:pos="4320"/>
        <w:tab w:val="right" w:pos="8640"/>
      </w:tabs>
      <w:suppressAutoHyphens/>
    </w:pPr>
    <w:rPr>
      <w:rFonts w:eastAsia="Times New Roman"/>
      <w:color w:val="auto"/>
      <w:lang w:eastAsia="ar-SA"/>
    </w:rPr>
  </w:style>
  <w:style w:type="paragraph" w:styleId="Header0">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3"/>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 Char"/>
    <w:rsid w:val="00391C90"/>
    <w:rPr>
      <w:rFonts w:ascii="Arial" w:hAnsi="Arial" w:cs="Arial"/>
      <w:b/>
      <w:sz w:val="24"/>
      <w:szCs w:val="24"/>
      <w:lang w:eastAsia="ar-SA"/>
    </w:rPr>
  </w:style>
  <w:style w:type="paragraph" w:styleId="ColorfulShading-Accent1">
    <w:name w:val="Colorful Shading Accent 1"/>
    <w:hidden/>
    <w:uiPriority w:val="99"/>
    <w:semiHidden/>
    <w:rsid w:val="00F6126F"/>
    <w:rPr>
      <w:rFonts w:eastAsia="ヒラギノ角ゴ Pro W3"/>
      <w:color w:val="000000"/>
      <w:sz w:val="24"/>
      <w:szCs w:val="24"/>
      <w:lang w:eastAsia="en-US"/>
    </w:rPr>
  </w:style>
  <w:style w:type="paragraph" w:styleId="ListParagraph">
    <w:name w:val="List Paragraph"/>
    <w:basedOn w:val="Normal"/>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styleId="TOCHeading">
    <w:name w:val="TOC Heading"/>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0"/>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2E04AA"/>
    <w:rPr>
      <w:rFonts w:eastAsia="ヒラギノ角ゴ Pro W3"/>
      <w:b/>
      <w:color w:val="943634"/>
      <w:sz w:val="28"/>
      <w:szCs w:val="28"/>
    </w:rPr>
  </w:style>
  <w:style w:type="paragraph" w:styleId="NoSpacing">
    <w:name w:val="No Spacing"/>
    <w:link w:val="NoSpacingChar"/>
    <w:uiPriority w:val="1"/>
    <w:qFormat/>
    <w:rsid w:val="00B8526D"/>
    <w:rPr>
      <w:rFonts w:ascii="Calibri" w:eastAsia="MS Mincho" w:hAnsi="Calibri" w:cs="Arial"/>
      <w:sz w:val="22"/>
      <w:szCs w:val="22"/>
      <w:lang w:eastAsia="ja-JP"/>
    </w:rPr>
  </w:style>
  <w:style w:type="character" w:customStyle="1" w:styleId="NoSpacingChar">
    <w:name w:val="No Spacing Char"/>
    <w:link w:val="NoSpacing"/>
    <w:uiPriority w:val="1"/>
    <w:rsid w:val="00B8526D"/>
    <w:rPr>
      <w:rFonts w:ascii="Calibri" w:eastAsia="MS Mincho" w:hAnsi="Calibri" w:cs="Arial"/>
      <w:sz w:val="22"/>
      <w:szCs w:val="22"/>
      <w:lang w:eastAsia="ja-JP"/>
    </w:rPr>
  </w:style>
  <w:style w:type="paragraph" w:styleId="Revision">
    <w:name w:val="Revision"/>
    <w:hidden/>
    <w:uiPriority w:val="99"/>
    <w:semiHidden/>
    <w:rsid w:val="00D05203"/>
    <w:rPr>
      <w:rFonts w:eastAsia="ヒラギノ角ゴ Pro W3"/>
      <w:color w:val="000000"/>
      <w:sz w:val="24"/>
      <w:szCs w:val="24"/>
      <w:lang w:eastAsia="en-US"/>
    </w:rPr>
  </w:style>
  <w:style w:type="paragraph" w:customStyle="1" w:styleId="Footer2">
    <w:name w:val="Footer2"/>
    <w:rsid w:val="001A4F72"/>
    <w:pPr>
      <w:tabs>
        <w:tab w:val="center" w:pos="4320"/>
        <w:tab w:val="right" w:pos="8640"/>
      </w:tabs>
    </w:pPr>
    <w:rPr>
      <w:rFonts w:eastAsia="ヒラギノ角ゴ Pro W3"/>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val="x-none" w:eastAsia="ar-SA"/>
    </w:rPr>
  </w:style>
  <w:style w:type="paragraph" w:styleId="Heading2">
    <w:name w:val="heading 2"/>
    <w:basedOn w:val="Normal"/>
    <w:next w:val="BodyText"/>
    <w:qFormat/>
    <w:rsid w:val="00391C90"/>
    <w:pPr>
      <w:numPr>
        <w:ilvl w:val="1"/>
        <w:numId w:val="1"/>
      </w:numPr>
      <w:suppressAutoHyphens/>
      <w:spacing w:before="280" w:after="280"/>
      <w:outlineLvl w:val="1"/>
    </w:pPr>
    <w:rPr>
      <w:rFonts w:eastAsia="Times New Roman"/>
      <w:b/>
      <w:bCs/>
      <w:color w:val="auto"/>
      <w:sz w:val="36"/>
      <w:szCs w:val="36"/>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320"/>
        <w:tab w:val="right" w:pos="8640"/>
      </w:tabs>
    </w:pPr>
    <w:rPr>
      <w:rFonts w:eastAsia="ヒラギノ角ゴ Pro W3"/>
      <w:color w:val="000000"/>
      <w:sz w:val="24"/>
      <w:lang w:eastAsia="en-US"/>
    </w:rPr>
  </w:style>
  <w:style w:type="character" w:styleId="Hyperlink">
    <w:name w:val="Hyperlink"/>
    <w:rPr>
      <w:color w:val="002EEF"/>
      <w:sz w:val="20"/>
      <w:u w:val="single"/>
    </w:rPr>
  </w:style>
  <w:style w:type="paragraph" w:customStyle="1" w:styleId="footer">
    <w:name w:val="footer"/>
    <w:pPr>
      <w:tabs>
        <w:tab w:val="center" w:pos="4320"/>
        <w:tab w:val="right" w:pos="8640"/>
      </w:tabs>
    </w:pPr>
    <w:rPr>
      <w:rFonts w:eastAsia="ヒラギノ角ゴ Pro W3"/>
      <w:color w:val="000000"/>
      <w:sz w:val="24"/>
      <w:lang w:eastAsia="en-US"/>
    </w:rPr>
  </w:style>
  <w:style w:type="paragraph" w:customStyle="1" w:styleId="FreeForm">
    <w:name w:val="Free Form"/>
    <w:rPr>
      <w:rFonts w:eastAsia="ヒラギノ角ゴ Pro W3"/>
      <w:color w:val="000000"/>
      <w:lang w:eastAsia="en-US"/>
    </w:rPr>
  </w:style>
  <w:style w:type="paragraph" w:styleId="BodyTextIndent">
    <w:name w:val="Body Text Indent"/>
    <w:pPr>
      <w:ind w:firstLine="720"/>
    </w:pPr>
    <w:rPr>
      <w:rFonts w:ascii="Arial" w:eastAsia="ヒラギノ角ゴ Pro W3" w:hAnsi="Arial"/>
      <w:color w:val="000000"/>
      <w:sz w:val="24"/>
      <w:lang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0">
    <w:name w:val="footer"/>
    <w:basedOn w:val="Normal"/>
    <w:rsid w:val="00391C90"/>
    <w:pPr>
      <w:tabs>
        <w:tab w:val="center" w:pos="4320"/>
        <w:tab w:val="right" w:pos="8640"/>
      </w:tabs>
      <w:suppressAutoHyphens/>
    </w:pPr>
    <w:rPr>
      <w:rFonts w:eastAsia="Times New Roman"/>
      <w:color w:val="auto"/>
      <w:lang w:eastAsia="ar-SA"/>
    </w:rPr>
  </w:style>
  <w:style w:type="paragraph" w:styleId="Header0">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3"/>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 Char"/>
    <w:rsid w:val="00391C90"/>
    <w:rPr>
      <w:rFonts w:ascii="Arial" w:hAnsi="Arial" w:cs="Arial"/>
      <w:b/>
      <w:sz w:val="24"/>
      <w:szCs w:val="24"/>
      <w:lang w:eastAsia="ar-SA"/>
    </w:rPr>
  </w:style>
  <w:style w:type="paragraph" w:styleId="ColorfulShading-Accent1">
    <w:name w:val="Colorful Shading Accent 1"/>
    <w:hidden/>
    <w:uiPriority w:val="99"/>
    <w:semiHidden/>
    <w:rsid w:val="00F6126F"/>
    <w:rPr>
      <w:rFonts w:eastAsia="ヒラギノ角ゴ Pro W3"/>
      <w:color w:val="000000"/>
      <w:sz w:val="24"/>
      <w:szCs w:val="24"/>
      <w:lang w:eastAsia="en-US"/>
    </w:rPr>
  </w:style>
  <w:style w:type="paragraph" w:styleId="ListParagraph">
    <w:name w:val="List Paragraph"/>
    <w:basedOn w:val="Normal"/>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styleId="TOCHeading">
    <w:name w:val="TOC Heading"/>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0"/>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2E04AA"/>
    <w:rPr>
      <w:rFonts w:eastAsia="ヒラギノ角ゴ Pro W3"/>
      <w:b/>
      <w:color w:val="943634"/>
      <w:sz w:val="28"/>
      <w:szCs w:val="28"/>
    </w:rPr>
  </w:style>
  <w:style w:type="paragraph" w:styleId="NoSpacing">
    <w:name w:val="No Spacing"/>
    <w:link w:val="NoSpacingChar"/>
    <w:uiPriority w:val="1"/>
    <w:qFormat/>
    <w:rsid w:val="00B8526D"/>
    <w:rPr>
      <w:rFonts w:ascii="Calibri" w:eastAsia="MS Mincho" w:hAnsi="Calibri" w:cs="Arial"/>
      <w:sz w:val="22"/>
      <w:szCs w:val="22"/>
      <w:lang w:eastAsia="ja-JP"/>
    </w:rPr>
  </w:style>
  <w:style w:type="character" w:customStyle="1" w:styleId="NoSpacingChar">
    <w:name w:val="No Spacing Char"/>
    <w:link w:val="NoSpacing"/>
    <w:uiPriority w:val="1"/>
    <w:rsid w:val="00B8526D"/>
    <w:rPr>
      <w:rFonts w:ascii="Calibri" w:eastAsia="MS Mincho" w:hAnsi="Calibri" w:cs="Arial"/>
      <w:sz w:val="22"/>
      <w:szCs w:val="22"/>
      <w:lang w:eastAsia="ja-JP"/>
    </w:rPr>
  </w:style>
  <w:style w:type="paragraph" w:styleId="Revision">
    <w:name w:val="Revision"/>
    <w:hidden/>
    <w:uiPriority w:val="99"/>
    <w:semiHidden/>
    <w:rsid w:val="00D05203"/>
    <w:rPr>
      <w:rFonts w:eastAsia="ヒラギノ角ゴ Pro W3"/>
      <w:color w:val="000000"/>
      <w:sz w:val="24"/>
      <w:szCs w:val="24"/>
      <w:lang w:eastAsia="en-US"/>
    </w:rPr>
  </w:style>
  <w:style w:type="paragraph" w:customStyle="1" w:styleId="Footer2">
    <w:name w:val="Footer2"/>
    <w:rsid w:val="001A4F72"/>
    <w:pPr>
      <w:tabs>
        <w:tab w:val="center" w:pos="4320"/>
        <w:tab w:val="right" w:pos="8640"/>
      </w:tabs>
    </w:pPr>
    <w:rPr>
      <w:rFonts w:eastAsia="ヒラギノ角ゴ Pro W3"/>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9492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3C48-1BCF-4B5F-864F-093F1E9B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5476</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He Gave Us Prophets, Lesson 5</vt:lpstr>
    </vt:vector>
  </TitlesOfParts>
  <Company>Microsoft</Company>
  <LinksUpToDate>false</LinksUpToDate>
  <CharactersWithSpaces>36617</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5</dc:title>
  <dc:creator>cindy.sawyer</dc:creator>
  <cp:lastModifiedBy>Ra McLaughlin</cp:lastModifiedBy>
  <cp:revision>2</cp:revision>
  <cp:lastPrinted>2014-09-09T15:44:00Z</cp:lastPrinted>
  <dcterms:created xsi:type="dcterms:W3CDTF">2016-06-01T16:15:00Z</dcterms:created>
  <dcterms:modified xsi:type="dcterms:W3CDTF">2016-06-01T16:15:00Z</dcterms:modified>
</cp:coreProperties>
</file>